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A4967" w14:textId="50D04FFF" w:rsidR="00B93FF1" w:rsidRPr="00613891" w:rsidRDefault="009276DD" w:rsidP="00E47AC9">
      <w:pPr>
        <w:snapToGrid w:val="0"/>
        <w:spacing w:afterLines="50" w:after="156"/>
        <w:jc w:val="center"/>
        <w:rPr>
          <w:rFonts w:ascii="黑体" w:eastAsia="黑体"/>
          <w:b/>
          <w:bCs/>
          <w:sz w:val="28"/>
          <w:szCs w:val="32"/>
        </w:rPr>
      </w:pPr>
      <w:r w:rsidRPr="00613891">
        <w:rPr>
          <w:rFonts w:ascii="黑体" w:eastAsia="黑体" w:cs="黑体" w:hint="eastAsia"/>
          <w:b/>
          <w:bCs/>
          <w:sz w:val="28"/>
          <w:szCs w:val="32"/>
        </w:rPr>
        <w:t>常州工学院二级学院</w:t>
      </w:r>
      <w:r w:rsidR="00525454" w:rsidRPr="00613891">
        <w:rPr>
          <w:rFonts w:ascii="黑体" w:eastAsia="黑体" w:cs="黑体" w:hint="eastAsia"/>
          <w:b/>
          <w:bCs/>
          <w:sz w:val="28"/>
          <w:szCs w:val="32"/>
        </w:rPr>
        <w:t>202</w:t>
      </w:r>
      <w:r w:rsidR="00D2118F">
        <w:rPr>
          <w:rFonts w:ascii="黑体" w:eastAsia="黑体" w:cs="黑体"/>
          <w:b/>
          <w:bCs/>
          <w:sz w:val="28"/>
          <w:szCs w:val="32"/>
        </w:rPr>
        <w:t>5</w:t>
      </w:r>
      <w:r w:rsidRPr="00613891">
        <w:rPr>
          <w:rFonts w:ascii="黑体" w:eastAsia="黑体" w:cs="黑体" w:hint="eastAsia"/>
          <w:b/>
          <w:bCs/>
          <w:sz w:val="28"/>
          <w:szCs w:val="32"/>
        </w:rPr>
        <w:t>年考核评价体系表</w:t>
      </w:r>
    </w:p>
    <w:tbl>
      <w:tblPr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985"/>
        <w:gridCol w:w="1842"/>
        <w:gridCol w:w="5812"/>
        <w:gridCol w:w="3827"/>
      </w:tblGrid>
      <w:tr w:rsidR="00525454" w:rsidRPr="002B0FA9" w14:paraId="0B9C62E0" w14:textId="77777777" w:rsidTr="00036E21"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14:paraId="356ED693" w14:textId="77777777" w:rsidR="00525454" w:rsidRPr="002B0FA9" w:rsidRDefault="00525454" w:rsidP="00F70CF8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  <w:r w:rsidRPr="002B0FA9">
              <w:rPr>
                <w:rFonts w:cs="宋体" w:hint="eastAsia"/>
                <w:sz w:val="22"/>
                <w:szCs w:val="22"/>
              </w:rPr>
              <w:t>一级指标及所占分数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782A9D4A" w14:textId="77777777" w:rsidR="00525454" w:rsidRPr="002B0FA9" w:rsidRDefault="00525454" w:rsidP="00B93FF1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  <w:r w:rsidRPr="002B0FA9">
              <w:rPr>
                <w:rFonts w:cs="宋体" w:hint="eastAsia"/>
                <w:sz w:val="22"/>
                <w:szCs w:val="22"/>
              </w:rPr>
              <w:t>二级指标及分数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15E12290" w14:textId="4FF6FD3E" w:rsidR="00525454" w:rsidRPr="002B0FA9" w:rsidRDefault="00525454" w:rsidP="00B93FF1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  <w:r w:rsidRPr="002B0FA9">
              <w:rPr>
                <w:rFonts w:cs="宋体" w:hint="eastAsia"/>
                <w:sz w:val="22"/>
                <w:szCs w:val="22"/>
              </w:rPr>
              <w:t>三级指标及</w:t>
            </w:r>
            <w:r w:rsidR="00195735">
              <w:rPr>
                <w:rFonts w:cs="宋体" w:hint="eastAsia"/>
                <w:sz w:val="22"/>
                <w:szCs w:val="22"/>
              </w:rPr>
              <w:t>分值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vAlign w:val="center"/>
          </w:tcPr>
          <w:p w14:paraId="78F79965" w14:textId="77777777" w:rsidR="00525454" w:rsidRPr="002B0FA9" w:rsidRDefault="00525454" w:rsidP="00B93FF1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  <w:r w:rsidRPr="002B0FA9">
              <w:rPr>
                <w:rFonts w:cs="宋体" w:hint="eastAsia"/>
                <w:sz w:val="22"/>
                <w:szCs w:val="22"/>
              </w:rPr>
              <w:t>评分办法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4DC4A28A" w14:textId="77777777" w:rsidR="00525454" w:rsidRPr="002B0FA9" w:rsidRDefault="00525454" w:rsidP="00B93FF1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  <w:r w:rsidRPr="002B0FA9">
              <w:rPr>
                <w:rFonts w:cs="宋体" w:hint="eastAsia"/>
                <w:sz w:val="22"/>
                <w:szCs w:val="22"/>
              </w:rPr>
              <w:t>备注</w:t>
            </w:r>
          </w:p>
        </w:tc>
      </w:tr>
      <w:tr w:rsidR="00036E21" w:rsidRPr="002B0FA9" w14:paraId="723C28E8" w14:textId="77777777" w:rsidTr="00036E21">
        <w:trPr>
          <w:trHeight w:val="628"/>
        </w:trPr>
        <w:tc>
          <w:tcPr>
            <w:tcW w:w="1384" w:type="dxa"/>
            <w:vMerge w:val="restart"/>
            <w:vAlign w:val="center"/>
          </w:tcPr>
          <w:p w14:paraId="0989DD95" w14:textId="050CC0B2" w:rsidR="00036E21" w:rsidRPr="002B0FA9" w:rsidRDefault="00036E21" w:rsidP="00D2118F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2B0FA9">
              <w:rPr>
                <w:rFonts w:cs="宋体" w:hint="eastAsia"/>
                <w:kern w:val="0"/>
                <w:sz w:val="22"/>
                <w:szCs w:val="22"/>
              </w:rPr>
              <w:t>国际交流工作（</w:t>
            </w:r>
            <w:r>
              <w:rPr>
                <w:rFonts w:cs="宋体"/>
                <w:kern w:val="0"/>
                <w:sz w:val="22"/>
                <w:szCs w:val="22"/>
              </w:rPr>
              <w:t>16</w:t>
            </w:r>
            <w:r w:rsidRPr="006B62F8">
              <w:rPr>
                <w:rFonts w:cs="宋体" w:hint="eastAsia"/>
                <w:sz w:val="22"/>
                <w:szCs w:val="22"/>
              </w:rPr>
              <w:t>）</w:t>
            </w:r>
          </w:p>
        </w:tc>
        <w:tc>
          <w:tcPr>
            <w:tcW w:w="1985" w:type="dxa"/>
            <w:vAlign w:val="center"/>
          </w:tcPr>
          <w:p w14:paraId="50946FE5" w14:textId="0BF20CFF" w:rsidR="00036E21" w:rsidRPr="002B0FA9" w:rsidRDefault="00036E21" w:rsidP="00D2118F">
            <w:pPr>
              <w:jc w:val="center"/>
              <w:rPr>
                <w:rFonts w:cs="宋体"/>
                <w:sz w:val="22"/>
                <w:szCs w:val="22"/>
              </w:rPr>
            </w:pPr>
            <w:r w:rsidRPr="002B0FA9">
              <w:rPr>
                <w:rFonts w:cs="宋体" w:hint="eastAsia"/>
                <w:sz w:val="22"/>
                <w:szCs w:val="22"/>
              </w:rPr>
              <w:t>国际化</w:t>
            </w:r>
            <w:r w:rsidR="00144C17">
              <w:rPr>
                <w:rFonts w:cs="宋体" w:hint="eastAsia"/>
                <w:sz w:val="22"/>
                <w:szCs w:val="22"/>
              </w:rPr>
              <w:t>宣传</w:t>
            </w:r>
            <w:r w:rsidRPr="002B0FA9">
              <w:rPr>
                <w:rFonts w:cs="宋体" w:hint="eastAsia"/>
                <w:sz w:val="22"/>
                <w:szCs w:val="22"/>
              </w:rPr>
              <w:t>（</w:t>
            </w:r>
            <w:r>
              <w:rPr>
                <w:rFonts w:cs="宋体"/>
                <w:sz w:val="22"/>
                <w:szCs w:val="22"/>
              </w:rPr>
              <w:t>1</w:t>
            </w:r>
            <w:r w:rsidRPr="002B0FA9">
              <w:rPr>
                <w:rFonts w:cs="宋体"/>
                <w:sz w:val="22"/>
                <w:szCs w:val="22"/>
              </w:rPr>
              <w:t>）</w:t>
            </w:r>
          </w:p>
        </w:tc>
        <w:tc>
          <w:tcPr>
            <w:tcW w:w="1842" w:type="dxa"/>
            <w:vAlign w:val="center"/>
          </w:tcPr>
          <w:p w14:paraId="69959269" w14:textId="14C0465D" w:rsidR="00036E21" w:rsidRPr="0038327A" w:rsidRDefault="00036E21" w:rsidP="00144C17">
            <w:pPr>
              <w:snapToGrid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积极进行</w:t>
            </w:r>
            <w:r w:rsidRPr="002B0FA9">
              <w:rPr>
                <w:rFonts w:hint="eastAsia"/>
                <w:sz w:val="22"/>
                <w:szCs w:val="22"/>
              </w:rPr>
              <w:t>国际</w:t>
            </w:r>
            <w:r w:rsidRPr="002B0FA9">
              <w:rPr>
                <w:sz w:val="22"/>
                <w:szCs w:val="22"/>
              </w:rPr>
              <w:t>化</w:t>
            </w:r>
            <w:r>
              <w:rPr>
                <w:rFonts w:hint="eastAsia"/>
                <w:sz w:val="22"/>
                <w:szCs w:val="22"/>
              </w:rPr>
              <w:t>工作宣传（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2A1EA767" w14:textId="351298C6" w:rsidR="00036E21" w:rsidRPr="0038327A" w:rsidRDefault="00036E21" w:rsidP="00192AC2">
            <w:pPr>
              <w:snapToGrid w:val="0"/>
              <w:jc w:val="left"/>
              <w:rPr>
                <w:rFonts w:cs="宋体"/>
                <w:color w:val="FF0000"/>
                <w:sz w:val="22"/>
                <w:szCs w:val="22"/>
              </w:rPr>
            </w:pPr>
            <w:r w:rsidRPr="00E263A2">
              <w:rPr>
                <w:rFonts w:cs="宋体" w:hint="eastAsia"/>
                <w:color w:val="000000" w:themeColor="text1"/>
                <w:sz w:val="22"/>
                <w:szCs w:val="22"/>
              </w:rPr>
              <w:t>每年至少</w:t>
            </w:r>
            <w:r w:rsidR="00192AC2">
              <w:rPr>
                <w:rFonts w:cs="宋体" w:hint="eastAsia"/>
                <w:color w:val="000000" w:themeColor="text1"/>
                <w:sz w:val="22"/>
                <w:szCs w:val="22"/>
              </w:rPr>
              <w:t>开展</w:t>
            </w:r>
            <w:r w:rsidR="00192AC2">
              <w:rPr>
                <w:rFonts w:cs="宋体" w:hint="eastAsia"/>
                <w:color w:val="000000" w:themeColor="text1"/>
                <w:sz w:val="22"/>
                <w:szCs w:val="22"/>
              </w:rPr>
              <w:t>2</w:t>
            </w:r>
            <w:r w:rsidR="00192AC2">
              <w:rPr>
                <w:rFonts w:cs="宋体" w:hint="eastAsia"/>
                <w:color w:val="000000" w:themeColor="text1"/>
                <w:sz w:val="22"/>
                <w:szCs w:val="22"/>
              </w:rPr>
              <w:t>次</w:t>
            </w:r>
            <w:r w:rsidRPr="00E263A2">
              <w:rPr>
                <w:rFonts w:cs="宋体" w:hint="eastAsia"/>
                <w:color w:val="000000" w:themeColor="text1"/>
                <w:sz w:val="22"/>
                <w:szCs w:val="22"/>
              </w:rPr>
              <w:t>国际化宣传</w:t>
            </w:r>
            <w:r w:rsidR="00192AC2" w:rsidRPr="00E263A2">
              <w:rPr>
                <w:rFonts w:cs="宋体" w:hint="eastAsia"/>
                <w:color w:val="000000" w:themeColor="text1"/>
                <w:sz w:val="22"/>
                <w:szCs w:val="22"/>
              </w:rPr>
              <w:t>工作</w:t>
            </w:r>
            <w:r w:rsidRPr="00E263A2">
              <w:rPr>
                <w:rFonts w:cs="宋体" w:hint="eastAsia"/>
                <w:color w:val="000000" w:themeColor="text1"/>
                <w:sz w:val="22"/>
                <w:szCs w:val="22"/>
              </w:rPr>
              <w:t>，包括</w:t>
            </w:r>
            <w:r w:rsidR="00192AC2">
              <w:rPr>
                <w:rFonts w:cs="宋体" w:hint="eastAsia"/>
                <w:color w:val="000000" w:themeColor="text1"/>
                <w:sz w:val="22"/>
                <w:szCs w:val="22"/>
              </w:rPr>
              <w:t>但不限于</w:t>
            </w:r>
            <w:r w:rsidR="00891D4B">
              <w:rPr>
                <w:rFonts w:cs="宋体" w:hint="eastAsia"/>
                <w:color w:val="000000" w:themeColor="text1"/>
                <w:sz w:val="22"/>
                <w:szCs w:val="22"/>
              </w:rPr>
              <w:t>项目宣讲、海外升学</w:t>
            </w:r>
            <w:r w:rsidRPr="00E263A2">
              <w:rPr>
                <w:color w:val="000000" w:themeColor="text1"/>
                <w:sz w:val="22"/>
                <w:szCs w:val="22"/>
              </w:rPr>
              <w:t>讲座、</w:t>
            </w:r>
            <w:r>
              <w:rPr>
                <w:color w:val="000000" w:themeColor="text1"/>
                <w:sz w:val="22"/>
                <w:szCs w:val="22"/>
              </w:rPr>
              <w:t>出国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color w:val="000000" w:themeColor="text1"/>
                <w:sz w:val="22"/>
                <w:szCs w:val="22"/>
              </w:rPr>
              <w:t>境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color w:val="000000" w:themeColor="text1"/>
                <w:sz w:val="22"/>
                <w:szCs w:val="22"/>
              </w:rPr>
              <w:t>交流学习师生</w:t>
            </w:r>
            <w:r w:rsidRPr="00E263A2">
              <w:rPr>
                <w:color w:val="000000" w:themeColor="text1"/>
                <w:sz w:val="22"/>
                <w:szCs w:val="22"/>
              </w:rPr>
              <w:t>报告</w:t>
            </w:r>
            <w:r w:rsidR="00891D4B">
              <w:rPr>
                <w:color w:val="000000" w:themeColor="text1"/>
                <w:sz w:val="22"/>
                <w:szCs w:val="22"/>
              </w:rPr>
              <w:t>会</w:t>
            </w:r>
            <w:r w:rsidRPr="00E263A2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  <w:r w:rsidR="00891D4B"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</w:tc>
        <w:tc>
          <w:tcPr>
            <w:tcW w:w="3827" w:type="dxa"/>
            <w:vAlign w:val="center"/>
          </w:tcPr>
          <w:p w14:paraId="7508EB6A" w14:textId="257BC21E" w:rsidR="00036E21" w:rsidRPr="0038327A" w:rsidRDefault="00036E21" w:rsidP="006D2B3D">
            <w:pPr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036E21" w:rsidRPr="002B0FA9" w14:paraId="016A1FF6" w14:textId="77777777" w:rsidTr="00036E21">
        <w:trPr>
          <w:trHeight w:val="560"/>
        </w:trPr>
        <w:tc>
          <w:tcPr>
            <w:tcW w:w="1384" w:type="dxa"/>
            <w:vMerge/>
            <w:vAlign w:val="center"/>
          </w:tcPr>
          <w:p w14:paraId="2C108BEE" w14:textId="77777777" w:rsidR="00036E21" w:rsidRPr="002B0FA9" w:rsidRDefault="00036E21" w:rsidP="000C3841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1D4FFEE" w14:textId="766DD22E" w:rsidR="00036E21" w:rsidRPr="002B0FA9" w:rsidRDefault="00036E21" w:rsidP="000C384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境外</w:t>
            </w:r>
            <w:r w:rsidRPr="002B0FA9">
              <w:rPr>
                <w:sz w:val="22"/>
                <w:szCs w:val="22"/>
              </w:rPr>
              <w:t>合作伙伴</w:t>
            </w:r>
            <w:r w:rsidRPr="002B0FA9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2</w:t>
            </w:r>
            <w:r w:rsidRPr="002B0FA9">
              <w:rPr>
                <w:sz w:val="22"/>
                <w:szCs w:val="22"/>
              </w:rPr>
              <w:t>）</w:t>
            </w:r>
          </w:p>
        </w:tc>
        <w:tc>
          <w:tcPr>
            <w:tcW w:w="1842" w:type="dxa"/>
            <w:vAlign w:val="center"/>
          </w:tcPr>
          <w:p w14:paraId="336B1877" w14:textId="2748C5AB" w:rsidR="00036E21" w:rsidRPr="002B0FA9" w:rsidRDefault="00036E21" w:rsidP="00E263A2">
            <w:pPr>
              <w:snapToGrid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合作伙伴拓展（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2E966041" w14:textId="55252971" w:rsidR="00036E21" w:rsidRPr="002B0FA9" w:rsidRDefault="00036E21" w:rsidP="00192AC2">
            <w:pPr>
              <w:snapToGrid w:val="0"/>
              <w:jc w:val="left"/>
              <w:rPr>
                <w:rFonts w:cs="宋体"/>
                <w:sz w:val="22"/>
                <w:szCs w:val="22"/>
              </w:rPr>
            </w:pPr>
            <w:r w:rsidRPr="002B0FA9">
              <w:rPr>
                <w:rFonts w:cs="宋体" w:hint="eastAsia"/>
                <w:sz w:val="22"/>
                <w:szCs w:val="22"/>
              </w:rPr>
              <w:t>促成校级合作协议签署</w:t>
            </w:r>
            <w:r>
              <w:rPr>
                <w:rFonts w:cs="宋体" w:hint="eastAsia"/>
                <w:sz w:val="22"/>
                <w:szCs w:val="22"/>
              </w:rPr>
              <w:t>，或</w:t>
            </w:r>
            <w:r w:rsidR="00192AC2">
              <w:rPr>
                <w:rFonts w:cs="宋体" w:hint="eastAsia"/>
                <w:sz w:val="22"/>
                <w:szCs w:val="22"/>
              </w:rPr>
              <w:t>与海外高校</w:t>
            </w:r>
            <w:r w:rsidRPr="002B0FA9">
              <w:rPr>
                <w:rFonts w:cs="宋体" w:hint="eastAsia"/>
                <w:sz w:val="22"/>
                <w:szCs w:val="22"/>
              </w:rPr>
              <w:t>签署</w:t>
            </w:r>
            <w:r w:rsidR="00192AC2">
              <w:rPr>
                <w:rFonts w:cs="宋体" w:hint="eastAsia"/>
                <w:sz w:val="22"/>
                <w:szCs w:val="22"/>
              </w:rPr>
              <w:t>院级</w:t>
            </w:r>
            <w:r w:rsidRPr="002B0FA9">
              <w:rPr>
                <w:rFonts w:cs="宋体" w:hint="eastAsia"/>
                <w:sz w:val="22"/>
                <w:szCs w:val="22"/>
              </w:rPr>
              <w:t>合作协议</w:t>
            </w:r>
          </w:p>
        </w:tc>
        <w:tc>
          <w:tcPr>
            <w:tcW w:w="3827" w:type="dxa"/>
            <w:vAlign w:val="center"/>
          </w:tcPr>
          <w:p w14:paraId="59F75AFA" w14:textId="10D96B07" w:rsidR="00036E21" w:rsidRPr="002B0FA9" w:rsidRDefault="00036E21" w:rsidP="000C3841">
            <w:pPr>
              <w:snapToGrid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有，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036E21" w:rsidRPr="002B0FA9" w14:paraId="081ABA9F" w14:textId="77777777" w:rsidTr="00036E21">
        <w:trPr>
          <w:trHeight w:val="554"/>
        </w:trPr>
        <w:tc>
          <w:tcPr>
            <w:tcW w:w="1384" w:type="dxa"/>
            <w:vMerge/>
            <w:vAlign w:val="center"/>
          </w:tcPr>
          <w:p w14:paraId="17B6ADBE" w14:textId="77777777" w:rsidR="00036E21" w:rsidRPr="002B0FA9" w:rsidRDefault="00036E21" w:rsidP="000C3841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563412FC" w14:textId="7471062A" w:rsidR="00036E21" w:rsidRPr="002B0FA9" w:rsidRDefault="00036E21" w:rsidP="000C3841"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6C939E5" w14:textId="2DD3FAED" w:rsidR="00036E21" w:rsidRPr="002B0FA9" w:rsidRDefault="00036E21" w:rsidP="00E263A2">
            <w:pPr>
              <w:snapToGrid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实质性合作（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10BED2B2" w14:textId="42846598" w:rsidR="00036E21" w:rsidRPr="002B0FA9" w:rsidRDefault="00036E21" w:rsidP="000C3841">
            <w:pPr>
              <w:snapToGrid w:val="0"/>
              <w:jc w:val="left"/>
              <w:rPr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与合作伙伴间自主开展</w:t>
            </w:r>
            <w:r w:rsidR="00192AC2">
              <w:rPr>
                <w:rFonts w:cs="宋体" w:hint="eastAsia"/>
                <w:sz w:val="22"/>
                <w:szCs w:val="22"/>
              </w:rPr>
              <w:t>夏令营、学生竞赛、</w:t>
            </w:r>
            <w:bookmarkStart w:id="0" w:name="_GoBack"/>
            <w:bookmarkEnd w:id="0"/>
            <w:r w:rsidR="00192AC2">
              <w:rPr>
                <w:rFonts w:cs="宋体" w:hint="eastAsia"/>
                <w:sz w:val="22"/>
                <w:szCs w:val="22"/>
              </w:rPr>
              <w:t>作品展等各类</w:t>
            </w:r>
            <w:r>
              <w:rPr>
                <w:rFonts w:cs="宋体" w:hint="eastAsia"/>
                <w:sz w:val="22"/>
                <w:szCs w:val="22"/>
              </w:rPr>
              <w:t>交流</w:t>
            </w:r>
            <w:r w:rsidR="00891D4B">
              <w:rPr>
                <w:rFonts w:cs="宋体" w:hint="eastAsia"/>
                <w:sz w:val="22"/>
                <w:szCs w:val="22"/>
              </w:rPr>
              <w:t>活动。</w:t>
            </w:r>
          </w:p>
        </w:tc>
        <w:tc>
          <w:tcPr>
            <w:tcW w:w="3827" w:type="dxa"/>
            <w:vAlign w:val="center"/>
          </w:tcPr>
          <w:p w14:paraId="03A5BB9A" w14:textId="766B0980" w:rsidR="00036E21" w:rsidRPr="002B0FA9" w:rsidRDefault="00036E21" w:rsidP="000C3841">
            <w:pPr>
              <w:snapToGrid w:val="0"/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有，</w:t>
            </w:r>
            <w:r>
              <w:rPr>
                <w:rFonts w:cs="宋体" w:hint="eastAsia"/>
                <w:sz w:val="22"/>
                <w:szCs w:val="22"/>
              </w:rPr>
              <w:t>1</w:t>
            </w:r>
            <w:r>
              <w:rPr>
                <w:rFonts w:cs="宋体" w:hint="eastAsia"/>
                <w:sz w:val="22"/>
                <w:szCs w:val="22"/>
              </w:rPr>
              <w:t>分</w:t>
            </w:r>
          </w:p>
        </w:tc>
      </w:tr>
      <w:tr w:rsidR="00036E21" w:rsidRPr="002B0FA9" w14:paraId="52ADB7A6" w14:textId="77777777" w:rsidTr="00036E21">
        <w:trPr>
          <w:trHeight w:val="1131"/>
        </w:trPr>
        <w:tc>
          <w:tcPr>
            <w:tcW w:w="1384" w:type="dxa"/>
            <w:vMerge/>
            <w:vAlign w:val="center"/>
          </w:tcPr>
          <w:p w14:paraId="4A2324E4" w14:textId="77777777" w:rsidR="00036E21" w:rsidRPr="002B0FA9" w:rsidRDefault="00036E21" w:rsidP="000C3841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96B64E0" w14:textId="249C5588" w:rsidR="00036E21" w:rsidRPr="006B62F8" w:rsidRDefault="00036E21" w:rsidP="006B62F8">
            <w:pPr>
              <w:jc w:val="center"/>
              <w:rPr>
                <w:rFonts w:cs="宋体"/>
                <w:sz w:val="22"/>
                <w:szCs w:val="22"/>
              </w:rPr>
            </w:pPr>
            <w:r w:rsidRPr="006B62F8">
              <w:rPr>
                <w:rFonts w:cs="宋体"/>
                <w:sz w:val="22"/>
                <w:szCs w:val="22"/>
              </w:rPr>
              <w:t>学生国际化</w:t>
            </w:r>
            <w:r w:rsidRPr="006B62F8">
              <w:rPr>
                <w:rFonts w:cs="宋体" w:hint="eastAsia"/>
                <w:sz w:val="22"/>
                <w:szCs w:val="22"/>
              </w:rPr>
              <w:t>（</w:t>
            </w:r>
            <w:r w:rsidRPr="006B62F8">
              <w:rPr>
                <w:rFonts w:cs="宋体" w:hint="eastAsia"/>
                <w:sz w:val="22"/>
                <w:szCs w:val="22"/>
              </w:rPr>
              <w:t>5</w:t>
            </w:r>
            <w:r w:rsidRPr="006B62F8">
              <w:rPr>
                <w:rFonts w:cs="宋体" w:hint="eastAsia"/>
                <w:sz w:val="22"/>
                <w:szCs w:val="22"/>
              </w:rPr>
              <w:t>）</w:t>
            </w:r>
          </w:p>
        </w:tc>
        <w:tc>
          <w:tcPr>
            <w:tcW w:w="1842" w:type="dxa"/>
            <w:vAlign w:val="center"/>
          </w:tcPr>
          <w:p w14:paraId="2809E1FC" w14:textId="0ABC70FA" w:rsidR="00036E21" w:rsidRPr="006B62F8" w:rsidRDefault="00036E21" w:rsidP="00144C17">
            <w:pPr>
              <w:snapToGrid w:val="0"/>
              <w:jc w:val="left"/>
              <w:rPr>
                <w:sz w:val="22"/>
                <w:szCs w:val="22"/>
              </w:rPr>
            </w:pPr>
            <w:r w:rsidRPr="006B62F8">
              <w:rPr>
                <w:rFonts w:hint="eastAsia"/>
                <w:sz w:val="22"/>
                <w:szCs w:val="22"/>
              </w:rPr>
              <w:t>学生出国（境）交流比例</w:t>
            </w:r>
            <w:r w:rsidRPr="006B62F8">
              <w:rPr>
                <w:sz w:val="22"/>
                <w:szCs w:val="22"/>
              </w:rPr>
              <w:t>（</w:t>
            </w:r>
            <w:r w:rsidR="00144C17">
              <w:rPr>
                <w:sz w:val="22"/>
                <w:szCs w:val="22"/>
              </w:rPr>
              <w:t>3</w:t>
            </w:r>
            <w:r w:rsidRPr="006B62F8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1E2F36B9" w14:textId="6387D747" w:rsidR="00036E21" w:rsidRPr="002B0FA9" w:rsidRDefault="00036E21" w:rsidP="00036E21">
            <w:pPr>
              <w:snapToGrid w:val="0"/>
              <w:jc w:val="left"/>
              <w:rPr>
                <w:sz w:val="22"/>
                <w:szCs w:val="22"/>
              </w:rPr>
            </w:pPr>
            <w:r w:rsidRPr="002B0FA9">
              <w:rPr>
                <w:sz w:val="22"/>
                <w:szCs w:val="22"/>
              </w:rPr>
              <w:t>经国际交流合作处审批</w:t>
            </w:r>
            <w:r>
              <w:rPr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2025</w:t>
            </w:r>
            <w:r>
              <w:rPr>
                <w:sz w:val="22"/>
                <w:szCs w:val="22"/>
              </w:rPr>
              <w:t>年</w:t>
            </w:r>
            <w:r w:rsidRPr="002B0FA9">
              <w:rPr>
                <w:sz w:val="22"/>
                <w:szCs w:val="22"/>
              </w:rPr>
              <w:t>出国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2B0FA9">
              <w:rPr>
                <w:sz w:val="22"/>
                <w:szCs w:val="22"/>
              </w:rPr>
              <w:t>境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2B0FA9">
              <w:rPr>
                <w:sz w:val="22"/>
                <w:szCs w:val="22"/>
              </w:rPr>
              <w:t>交流的学生</w:t>
            </w:r>
            <w:r w:rsidR="00891D4B">
              <w:rPr>
                <w:rFonts w:hint="eastAsia"/>
                <w:sz w:val="22"/>
                <w:szCs w:val="22"/>
              </w:rPr>
              <w:t>比例</w:t>
            </w:r>
            <w:r w:rsidRPr="00FF5624">
              <w:rPr>
                <w:color w:val="000000" w:themeColor="text1"/>
                <w:sz w:val="22"/>
                <w:szCs w:val="22"/>
              </w:rPr>
              <w:t>（</w:t>
            </w:r>
            <w:r w:rsidRPr="00FF5624">
              <w:rPr>
                <w:rFonts w:hint="eastAsia"/>
                <w:color w:val="000000" w:themeColor="text1"/>
                <w:sz w:val="22"/>
                <w:szCs w:val="22"/>
              </w:rPr>
              <w:t>中外合作办学、中外高校学分互认联合培养项目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的</w:t>
            </w:r>
            <w:r w:rsidRPr="00FF5624">
              <w:rPr>
                <w:rFonts w:hint="eastAsia"/>
                <w:color w:val="000000" w:themeColor="text1"/>
                <w:sz w:val="22"/>
                <w:szCs w:val="22"/>
              </w:rPr>
              <w:t>外教授课课程不列入统计范围</w:t>
            </w:r>
            <w:r w:rsidRPr="00FF5624">
              <w:rPr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3827" w:type="dxa"/>
            <w:vAlign w:val="center"/>
          </w:tcPr>
          <w:p w14:paraId="14531733" w14:textId="77777777" w:rsidR="00036E21" w:rsidRPr="002B0FA9" w:rsidRDefault="00036E21" w:rsidP="000C3841">
            <w:pPr>
              <w:snapToGrid w:val="0"/>
              <w:jc w:val="left"/>
              <w:rPr>
                <w:rFonts w:cs="宋体"/>
                <w:sz w:val="22"/>
                <w:szCs w:val="22"/>
              </w:rPr>
            </w:pPr>
            <w:r w:rsidRPr="002B0FA9">
              <w:rPr>
                <w:rFonts w:cs="宋体"/>
                <w:sz w:val="22"/>
                <w:szCs w:val="22"/>
              </w:rPr>
              <w:t>根据学校整体情况，按区间赋分</w:t>
            </w:r>
          </w:p>
        </w:tc>
      </w:tr>
      <w:tr w:rsidR="00036E21" w:rsidRPr="002B0FA9" w14:paraId="7E122D1E" w14:textId="77777777" w:rsidTr="00036E21">
        <w:trPr>
          <w:trHeight w:val="835"/>
        </w:trPr>
        <w:tc>
          <w:tcPr>
            <w:tcW w:w="1384" w:type="dxa"/>
            <w:vMerge/>
            <w:vAlign w:val="center"/>
          </w:tcPr>
          <w:p w14:paraId="6D6B3704" w14:textId="77777777" w:rsidR="00036E21" w:rsidRPr="002B0FA9" w:rsidRDefault="00036E21" w:rsidP="000C3841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52A7AE1" w14:textId="77777777" w:rsidR="00036E21" w:rsidRPr="006B62F8" w:rsidRDefault="00036E21" w:rsidP="000C3841"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9B8EF45" w14:textId="07C0885A" w:rsidR="00036E21" w:rsidRPr="006B62F8" w:rsidRDefault="00036E21" w:rsidP="00144C17">
            <w:pPr>
              <w:snapToGrid w:val="0"/>
              <w:jc w:val="left"/>
              <w:rPr>
                <w:sz w:val="22"/>
                <w:szCs w:val="22"/>
              </w:rPr>
            </w:pPr>
            <w:r w:rsidRPr="006B62F8">
              <w:rPr>
                <w:rFonts w:hint="eastAsia"/>
                <w:sz w:val="22"/>
                <w:szCs w:val="22"/>
              </w:rPr>
              <w:t>学生海外升学比例（</w:t>
            </w:r>
            <w:r w:rsidR="00144C17">
              <w:rPr>
                <w:sz w:val="22"/>
                <w:szCs w:val="22"/>
              </w:rPr>
              <w:t>2</w:t>
            </w:r>
            <w:r w:rsidRPr="006B62F8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16BFE244" w14:textId="4795B0E9" w:rsidR="00036E21" w:rsidRPr="002B0FA9" w:rsidRDefault="00036E21" w:rsidP="00891D4B">
            <w:pPr>
              <w:snapToGrid w:val="0"/>
              <w:jc w:val="left"/>
              <w:rPr>
                <w:sz w:val="22"/>
                <w:szCs w:val="22"/>
              </w:rPr>
            </w:pPr>
            <w:r w:rsidRPr="002B0FA9">
              <w:rPr>
                <w:rFonts w:hint="eastAsia"/>
                <w:sz w:val="22"/>
                <w:szCs w:val="22"/>
              </w:rPr>
              <w:t>202</w:t>
            </w:r>
            <w:r w:rsidR="00891D4B">
              <w:rPr>
                <w:sz w:val="22"/>
                <w:szCs w:val="22"/>
              </w:rPr>
              <w:t>5</w:t>
            </w:r>
            <w:r w:rsidRPr="002B0FA9">
              <w:rPr>
                <w:sz w:val="22"/>
                <w:szCs w:val="22"/>
              </w:rPr>
              <w:t>届</w:t>
            </w:r>
            <w:r w:rsidRPr="002B0FA9">
              <w:rPr>
                <w:rFonts w:hint="eastAsia"/>
                <w:sz w:val="22"/>
                <w:szCs w:val="22"/>
              </w:rPr>
              <w:t>毕业生申请国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2B0FA9">
              <w:rPr>
                <w:rFonts w:hint="eastAsia"/>
                <w:sz w:val="22"/>
                <w:szCs w:val="22"/>
              </w:rPr>
              <w:t>境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2B0FA9">
              <w:rPr>
                <w:rFonts w:hint="eastAsia"/>
                <w:sz w:val="22"/>
                <w:szCs w:val="22"/>
              </w:rPr>
              <w:t>外高校攻读硕士学位，获得</w:t>
            </w:r>
            <w:r w:rsidRPr="002B0FA9">
              <w:rPr>
                <w:rFonts w:hint="eastAsia"/>
                <w:sz w:val="22"/>
                <w:szCs w:val="22"/>
              </w:rPr>
              <w:t>offer</w:t>
            </w:r>
            <w:r w:rsidRPr="002B0FA9">
              <w:rPr>
                <w:rFonts w:hint="eastAsia"/>
                <w:sz w:val="22"/>
                <w:szCs w:val="22"/>
              </w:rPr>
              <w:t>的学生数</w:t>
            </w:r>
          </w:p>
        </w:tc>
        <w:tc>
          <w:tcPr>
            <w:tcW w:w="3827" w:type="dxa"/>
            <w:vAlign w:val="center"/>
          </w:tcPr>
          <w:p w14:paraId="5A580705" w14:textId="77777777" w:rsidR="00036E21" w:rsidRPr="002B0FA9" w:rsidRDefault="00036E21" w:rsidP="000C3841">
            <w:pPr>
              <w:snapToGrid w:val="0"/>
              <w:jc w:val="left"/>
              <w:rPr>
                <w:rFonts w:cs="宋体"/>
                <w:sz w:val="22"/>
                <w:szCs w:val="22"/>
              </w:rPr>
            </w:pPr>
            <w:r w:rsidRPr="002B0FA9">
              <w:rPr>
                <w:rFonts w:cs="宋体"/>
                <w:sz w:val="22"/>
                <w:szCs w:val="22"/>
              </w:rPr>
              <w:t>根据学校整体情况，按区间赋分</w:t>
            </w:r>
          </w:p>
        </w:tc>
      </w:tr>
      <w:tr w:rsidR="00036E21" w:rsidRPr="002B0FA9" w14:paraId="7F72C579" w14:textId="77777777" w:rsidTr="00036E21">
        <w:trPr>
          <w:trHeight w:val="563"/>
        </w:trPr>
        <w:tc>
          <w:tcPr>
            <w:tcW w:w="1384" w:type="dxa"/>
            <w:vMerge/>
            <w:vAlign w:val="center"/>
          </w:tcPr>
          <w:p w14:paraId="1A59E418" w14:textId="77777777" w:rsidR="00036E21" w:rsidRPr="002B0FA9" w:rsidRDefault="00036E21" w:rsidP="000C3841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5901A81" w14:textId="46600BE4" w:rsidR="00036E21" w:rsidRPr="006B62F8" w:rsidRDefault="00036E21" w:rsidP="006D2B3D">
            <w:pPr>
              <w:jc w:val="center"/>
              <w:rPr>
                <w:rFonts w:cs="宋体"/>
                <w:sz w:val="22"/>
                <w:szCs w:val="22"/>
              </w:rPr>
            </w:pPr>
            <w:r w:rsidRPr="006B62F8">
              <w:rPr>
                <w:rFonts w:cs="宋体" w:hint="eastAsia"/>
                <w:sz w:val="22"/>
                <w:szCs w:val="22"/>
              </w:rPr>
              <w:t>国际科研合作与学术交流（</w:t>
            </w:r>
            <w:r>
              <w:rPr>
                <w:rFonts w:cs="宋体"/>
                <w:sz w:val="22"/>
                <w:szCs w:val="22"/>
              </w:rPr>
              <w:t>4</w:t>
            </w:r>
            <w:r w:rsidRPr="006B62F8">
              <w:rPr>
                <w:rFonts w:cs="宋体" w:hint="eastAsia"/>
                <w:sz w:val="22"/>
                <w:szCs w:val="22"/>
              </w:rPr>
              <w:t>）</w:t>
            </w:r>
          </w:p>
        </w:tc>
        <w:tc>
          <w:tcPr>
            <w:tcW w:w="1842" w:type="dxa"/>
            <w:vAlign w:val="center"/>
          </w:tcPr>
          <w:p w14:paraId="045579AB" w14:textId="3E80F0D7" w:rsidR="00036E21" w:rsidRPr="00FF5624" w:rsidRDefault="00036E21" w:rsidP="000C3841">
            <w:pPr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FF5624">
              <w:rPr>
                <w:rFonts w:cs="宋体" w:hint="eastAsia"/>
                <w:color w:val="000000" w:themeColor="text1"/>
                <w:sz w:val="22"/>
                <w:szCs w:val="22"/>
              </w:rPr>
              <w:t>海外学者数（</w:t>
            </w:r>
            <w:r w:rsidRPr="00FF5624">
              <w:rPr>
                <w:rFonts w:cs="宋体" w:hint="eastAsia"/>
                <w:color w:val="000000" w:themeColor="text1"/>
                <w:sz w:val="22"/>
                <w:szCs w:val="22"/>
              </w:rPr>
              <w:t>1</w:t>
            </w:r>
            <w:r w:rsidRPr="00FF5624">
              <w:rPr>
                <w:rFonts w:cs="宋体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5E294E71" w14:textId="7CA91FCB" w:rsidR="00036E21" w:rsidRPr="00FF5624" w:rsidRDefault="00036E21" w:rsidP="00891D4B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FF5624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FF5624">
              <w:rPr>
                <w:color w:val="000000" w:themeColor="text1"/>
                <w:sz w:val="22"/>
                <w:szCs w:val="22"/>
              </w:rPr>
              <w:t>02</w:t>
            </w:r>
            <w:r w:rsidR="00891D4B">
              <w:rPr>
                <w:color w:val="000000" w:themeColor="text1"/>
                <w:sz w:val="22"/>
                <w:szCs w:val="22"/>
              </w:rPr>
              <w:t>5</w:t>
            </w:r>
            <w:r w:rsidRPr="00FF5624">
              <w:rPr>
                <w:rFonts w:hint="eastAsia"/>
                <w:color w:val="000000" w:themeColor="text1"/>
                <w:sz w:val="22"/>
                <w:szCs w:val="22"/>
              </w:rPr>
              <w:t>年，</w:t>
            </w:r>
            <w:r w:rsidR="00192AC2">
              <w:rPr>
                <w:rFonts w:hint="eastAsia"/>
                <w:color w:val="000000" w:themeColor="text1"/>
                <w:sz w:val="22"/>
                <w:szCs w:val="22"/>
              </w:rPr>
              <w:t>邀请</w:t>
            </w:r>
            <w:r w:rsidRPr="00FF5624">
              <w:rPr>
                <w:rFonts w:hint="eastAsia"/>
                <w:color w:val="000000" w:themeColor="text1"/>
                <w:sz w:val="22"/>
                <w:szCs w:val="22"/>
              </w:rPr>
              <w:t>海外学者来校讲学与合作研究</w:t>
            </w:r>
            <w:r w:rsidR="00192AC2">
              <w:rPr>
                <w:rFonts w:hint="eastAsia"/>
                <w:color w:val="000000" w:themeColor="text1"/>
                <w:sz w:val="22"/>
                <w:szCs w:val="22"/>
              </w:rPr>
              <w:t>的</w:t>
            </w:r>
            <w:r w:rsidRPr="00FF5624">
              <w:rPr>
                <w:rFonts w:hint="eastAsia"/>
                <w:color w:val="000000" w:themeColor="text1"/>
                <w:sz w:val="22"/>
                <w:szCs w:val="22"/>
              </w:rPr>
              <w:t>人次占比</w:t>
            </w:r>
          </w:p>
        </w:tc>
        <w:tc>
          <w:tcPr>
            <w:tcW w:w="3827" w:type="dxa"/>
            <w:vAlign w:val="center"/>
          </w:tcPr>
          <w:p w14:paraId="71B31D2A" w14:textId="77777777" w:rsidR="00036E21" w:rsidRPr="00FF5624" w:rsidRDefault="00036E21" w:rsidP="000C3841">
            <w:pPr>
              <w:snapToGrid w:val="0"/>
              <w:jc w:val="left"/>
              <w:rPr>
                <w:rFonts w:cs="宋体"/>
                <w:color w:val="000000" w:themeColor="text1"/>
                <w:sz w:val="22"/>
                <w:szCs w:val="22"/>
              </w:rPr>
            </w:pPr>
            <w:r w:rsidRPr="00FF5624">
              <w:rPr>
                <w:rFonts w:cs="宋体"/>
                <w:color w:val="000000" w:themeColor="text1"/>
                <w:sz w:val="22"/>
                <w:szCs w:val="22"/>
              </w:rPr>
              <w:t>根据学校整体情况，按区间赋分</w:t>
            </w:r>
          </w:p>
        </w:tc>
      </w:tr>
      <w:tr w:rsidR="00036E21" w:rsidRPr="002B0FA9" w14:paraId="7DE22CA4" w14:textId="77777777" w:rsidTr="00036E21">
        <w:trPr>
          <w:trHeight w:val="693"/>
        </w:trPr>
        <w:tc>
          <w:tcPr>
            <w:tcW w:w="1384" w:type="dxa"/>
            <w:vMerge/>
            <w:vAlign w:val="center"/>
          </w:tcPr>
          <w:p w14:paraId="38715BC3" w14:textId="77777777" w:rsidR="00036E21" w:rsidRPr="002B0FA9" w:rsidRDefault="00036E21" w:rsidP="000E3F9D">
            <w:pPr>
              <w:widowControl/>
              <w:spacing w:line="300" w:lineRule="exac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6FDA0D98" w14:textId="77777777" w:rsidR="00036E21" w:rsidRPr="002B0FA9" w:rsidRDefault="00036E21" w:rsidP="000E3F9D"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B48848B" w14:textId="4222A6A6" w:rsidR="00036E21" w:rsidRPr="00FF5624" w:rsidRDefault="00036E21" w:rsidP="000E3F9D">
            <w:pPr>
              <w:jc w:val="left"/>
              <w:rPr>
                <w:rFonts w:cs="宋体"/>
                <w:color w:val="000000" w:themeColor="text1"/>
                <w:sz w:val="22"/>
                <w:szCs w:val="22"/>
              </w:rPr>
            </w:pPr>
            <w:r w:rsidRPr="00FF5624">
              <w:rPr>
                <w:rFonts w:cs="宋体" w:hint="eastAsia"/>
                <w:color w:val="000000" w:themeColor="text1"/>
                <w:sz w:val="22"/>
                <w:szCs w:val="22"/>
              </w:rPr>
              <w:t>教师国际化（</w:t>
            </w:r>
            <w:r w:rsidRPr="00FF5624">
              <w:rPr>
                <w:rFonts w:cs="宋体" w:hint="eastAsia"/>
                <w:color w:val="000000" w:themeColor="text1"/>
                <w:sz w:val="22"/>
                <w:szCs w:val="22"/>
              </w:rPr>
              <w:t>1</w:t>
            </w:r>
            <w:r w:rsidRPr="00FF5624">
              <w:rPr>
                <w:rFonts w:cs="宋体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481199F1" w14:textId="5C7A672C" w:rsidR="00036E21" w:rsidRPr="00FF5624" w:rsidRDefault="00036E21" w:rsidP="00192AC2">
            <w:pPr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FF5624">
              <w:rPr>
                <w:color w:val="000000" w:themeColor="text1"/>
                <w:sz w:val="22"/>
                <w:szCs w:val="22"/>
              </w:rPr>
              <w:t>202</w:t>
            </w:r>
            <w:r w:rsidR="00891D4B">
              <w:rPr>
                <w:color w:val="000000" w:themeColor="text1"/>
                <w:sz w:val="22"/>
                <w:szCs w:val="22"/>
              </w:rPr>
              <w:t>5</w:t>
            </w:r>
            <w:r w:rsidRPr="00FF5624">
              <w:rPr>
                <w:color w:val="000000" w:themeColor="text1"/>
                <w:sz w:val="22"/>
                <w:szCs w:val="22"/>
              </w:rPr>
              <w:t>年</w:t>
            </w:r>
            <w:r w:rsidRPr="00FF5624">
              <w:rPr>
                <w:rFonts w:hint="eastAsia"/>
                <w:color w:val="000000" w:themeColor="text1"/>
                <w:sz w:val="22"/>
                <w:szCs w:val="22"/>
              </w:rPr>
              <w:t>，教师</w:t>
            </w:r>
            <w:r w:rsidR="00192AC2">
              <w:rPr>
                <w:rFonts w:hint="eastAsia"/>
                <w:color w:val="000000" w:themeColor="text1"/>
                <w:sz w:val="22"/>
                <w:szCs w:val="22"/>
              </w:rPr>
              <w:t>赴国（</w:t>
            </w:r>
            <w:r w:rsidR="00192AC2">
              <w:rPr>
                <w:rFonts w:hint="eastAsia"/>
                <w:color w:val="000000" w:themeColor="text1"/>
                <w:sz w:val="22"/>
                <w:szCs w:val="22"/>
              </w:rPr>
              <w:t>境</w:t>
            </w:r>
            <w:r w:rsidR="00192AC2">
              <w:rPr>
                <w:rFonts w:hint="eastAsia"/>
                <w:color w:val="000000" w:themeColor="text1"/>
                <w:sz w:val="22"/>
                <w:szCs w:val="22"/>
              </w:rPr>
              <w:t>）外</w:t>
            </w:r>
            <w:r w:rsidRPr="00FF5624">
              <w:rPr>
                <w:rFonts w:hint="eastAsia"/>
                <w:color w:val="000000" w:themeColor="text1"/>
                <w:sz w:val="22"/>
                <w:szCs w:val="22"/>
              </w:rPr>
              <w:t>参加学术会议</w:t>
            </w:r>
            <w:r w:rsidR="00192AC2">
              <w:rPr>
                <w:rFonts w:hint="eastAsia"/>
                <w:color w:val="000000" w:themeColor="text1"/>
                <w:sz w:val="22"/>
                <w:szCs w:val="22"/>
              </w:rPr>
              <w:t>、竞赛、学术交流的人数；教师与国外合着合作发表论文数</w:t>
            </w:r>
          </w:p>
        </w:tc>
        <w:tc>
          <w:tcPr>
            <w:tcW w:w="3827" w:type="dxa"/>
            <w:vAlign w:val="center"/>
          </w:tcPr>
          <w:p w14:paraId="664B9D66" w14:textId="43791CB8" w:rsidR="00036E21" w:rsidRPr="00FF5624" w:rsidRDefault="00036E21" w:rsidP="00A36D5A">
            <w:pPr>
              <w:snapToGrid w:val="0"/>
              <w:jc w:val="left"/>
              <w:rPr>
                <w:rFonts w:cs="宋体"/>
                <w:color w:val="000000" w:themeColor="text1"/>
                <w:sz w:val="22"/>
                <w:szCs w:val="22"/>
              </w:rPr>
            </w:pPr>
            <w:r w:rsidRPr="00FF5624">
              <w:rPr>
                <w:rFonts w:cs="宋体"/>
                <w:color w:val="000000" w:themeColor="text1"/>
                <w:sz w:val="22"/>
                <w:szCs w:val="22"/>
              </w:rPr>
              <w:t>根据学校整体情况，按区间赋分</w:t>
            </w:r>
            <w:r w:rsidRPr="00A36D5A">
              <w:rPr>
                <w:rFonts w:cs="宋体"/>
                <w:b/>
                <w:color w:val="000000" w:themeColor="text1"/>
                <w:sz w:val="22"/>
                <w:szCs w:val="22"/>
              </w:rPr>
              <w:t>（</w:t>
            </w:r>
            <w:r w:rsidRPr="00A36D5A">
              <w:rPr>
                <w:rFonts w:cs="宋体" w:hint="eastAsia"/>
                <w:b/>
                <w:color w:val="000000" w:themeColor="text1"/>
                <w:sz w:val="22"/>
                <w:szCs w:val="22"/>
              </w:rPr>
              <w:t>参加国外学术会议需按规定审批报备</w:t>
            </w:r>
            <w:r w:rsidRPr="00A36D5A">
              <w:rPr>
                <w:rFonts w:cs="宋体"/>
                <w:b/>
                <w:color w:val="000000" w:themeColor="text1"/>
                <w:sz w:val="22"/>
                <w:szCs w:val="22"/>
              </w:rPr>
              <w:t>）</w:t>
            </w:r>
          </w:p>
        </w:tc>
      </w:tr>
      <w:tr w:rsidR="00036E21" w:rsidRPr="002B0FA9" w14:paraId="6180879F" w14:textId="77777777" w:rsidTr="00036E21">
        <w:trPr>
          <w:trHeight w:val="683"/>
        </w:trPr>
        <w:tc>
          <w:tcPr>
            <w:tcW w:w="1384" w:type="dxa"/>
            <w:vMerge/>
            <w:vAlign w:val="center"/>
          </w:tcPr>
          <w:p w14:paraId="04CBA6D8" w14:textId="77777777" w:rsidR="00036E21" w:rsidRPr="002B0FA9" w:rsidRDefault="00036E21" w:rsidP="000E3F9D">
            <w:pPr>
              <w:widowControl/>
              <w:spacing w:line="300" w:lineRule="exac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3CC64E5" w14:textId="77777777" w:rsidR="00036E21" w:rsidRPr="002B0FA9" w:rsidRDefault="00036E21" w:rsidP="000E3F9D"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347500D" w14:textId="1CEB4BF0" w:rsidR="00036E21" w:rsidRPr="00FF5624" w:rsidRDefault="00036E21" w:rsidP="006D2B3D">
            <w:pPr>
              <w:jc w:val="left"/>
              <w:rPr>
                <w:rFonts w:cs="宋体"/>
                <w:color w:val="000000" w:themeColor="text1"/>
                <w:sz w:val="22"/>
                <w:szCs w:val="22"/>
              </w:rPr>
            </w:pPr>
            <w:r w:rsidRPr="00FF5624">
              <w:rPr>
                <w:rFonts w:cs="宋体" w:hint="eastAsia"/>
                <w:color w:val="000000" w:themeColor="text1"/>
                <w:sz w:val="22"/>
                <w:szCs w:val="22"/>
              </w:rPr>
              <w:t>重点引智项目（</w:t>
            </w:r>
            <w:r>
              <w:rPr>
                <w:rFonts w:cs="宋体"/>
                <w:color w:val="000000" w:themeColor="text1"/>
                <w:sz w:val="22"/>
                <w:szCs w:val="22"/>
              </w:rPr>
              <w:t>2</w:t>
            </w:r>
            <w:r w:rsidRPr="00FF5624">
              <w:rPr>
                <w:rFonts w:cs="宋体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01D6D8AB" w14:textId="1612C4E9" w:rsidR="00036E21" w:rsidRPr="00FF5624" w:rsidRDefault="00192AC2" w:rsidP="00192AC2">
            <w:pPr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与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国（境）外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高校联合</w:t>
            </w:r>
            <w:r w:rsidR="00036E21" w:rsidRPr="00FF5624">
              <w:rPr>
                <w:rFonts w:hint="eastAsia"/>
                <w:color w:val="000000" w:themeColor="text1"/>
                <w:sz w:val="22"/>
                <w:szCs w:val="22"/>
              </w:rPr>
              <w:t>申请市级以上联合实验室、国际联合研究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平台</w:t>
            </w:r>
            <w:r w:rsidR="00036E21" w:rsidRPr="00FF5624"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国际合作项目数</w:t>
            </w:r>
          </w:p>
        </w:tc>
        <w:tc>
          <w:tcPr>
            <w:tcW w:w="3827" w:type="dxa"/>
            <w:vAlign w:val="center"/>
          </w:tcPr>
          <w:p w14:paraId="2A42D8B6" w14:textId="6F3C26F8" w:rsidR="00036E21" w:rsidRPr="00FF5624" w:rsidRDefault="00036E21" w:rsidP="00891D4B">
            <w:pPr>
              <w:snapToGrid w:val="0"/>
              <w:jc w:val="left"/>
              <w:rPr>
                <w:rFonts w:cs="宋体"/>
                <w:color w:val="000000" w:themeColor="text1"/>
                <w:sz w:val="22"/>
                <w:szCs w:val="22"/>
              </w:rPr>
            </w:pPr>
            <w:r w:rsidRPr="00FF5624">
              <w:rPr>
                <w:rFonts w:cs="宋体"/>
                <w:color w:val="000000" w:themeColor="text1"/>
                <w:sz w:val="22"/>
                <w:szCs w:val="22"/>
              </w:rPr>
              <w:t>每申报</w:t>
            </w:r>
            <w:r w:rsidRPr="00FF5624">
              <w:rPr>
                <w:rFonts w:cs="宋体" w:hint="eastAsia"/>
                <w:color w:val="000000" w:themeColor="text1"/>
                <w:sz w:val="22"/>
                <w:szCs w:val="22"/>
              </w:rPr>
              <w:t>1</w:t>
            </w:r>
            <w:r w:rsidRPr="00FF5624">
              <w:rPr>
                <w:rFonts w:cs="宋体" w:hint="eastAsia"/>
                <w:color w:val="000000" w:themeColor="text1"/>
                <w:sz w:val="22"/>
                <w:szCs w:val="22"/>
              </w:rPr>
              <w:t>项，</w:t>
            </w:r>
            <w:r w:rsidRPr="00FF5624">
              <w:rPr>
                <w:rFonts w:cs="宋体" w:hint="eastAsia"/>
                <w:color w:val="000000" w:themeColor="text1"/>
                <w:sz w:val="22"/>
                <w:szCs w:val="22"/>
              </w:rPr>
              <w:t>1</w:t>
            </w:r>
            <w:r w:rsidRPr="00FF5624">
              <w:rPr>
                <w:rFonts w:cs="宋体" w:hint="eastAsia"/>
                <w:color w:val="000000" w:themeColor="text1"/>
                <w:sz w:val="22"/>
                <w:szCs w:val="22"/>
              </w:rPr>
              <w:t>分；获批国家级</w:t>
            </w:r>
            <w:r>
              <w:rPr>
                <w:rFonts w:cs="宋体"/>
                <w:color w:val="000000" w:themeColor="text1"/>
                <w:sz w:val="22"/>
                <w:szCs w:val="22"/>
              </w:rPr>
              <w:t>2</w:t>
            </w:r>
            <w:r w:rsidRPr="00FF5624">
              <w:rPr>
                <w:rFonts w:cs="宋体" w:hint="eastAsia"/>
                <w:color w:val="000000" w:themeColor="text1"/>
                <w:sz w:val="22"/>
                <w:szCs w:val="22"/>
              </w:rPr>
              <w:t>分、省级</w:t>
            </w:r>
            <w:r>
              <w:rPr>
                <w:rFonts w:cs="宋体" w:hint="eastAsia"/>
                <w:color w:val="000000" w:themeColor="text1"/>
                <w:sz w:val="22"/>
                <w:szCs w:val="22"/>
              </w:rPr>
              <w:t>、</w:t>
            </w:r>
            <w:r w:rsidRPr="00FF5624">
              <w:rPr>
                <w:rFonts w:cs="宋体" w:hint="eastAsia"/>
                <w:color w:val="000000" w:themeColor="text1"/>
                <w:sz w:val="22"/>
                <w:szCs w:val="22"/>
              </w:rPr>
              <w:t>市级</w:t>
            </w:r>
            <w:r>
              <w:rPr>
                <w:rFonts w:cs="宋体"/>
                <w:color w:val="000000" w:themeColor="text1"/>
                <w:sz w:val="22"/>
                <w:szCs w:val="22"/>
              </w:rPr>
              <w:t>1</w:t>
            </w:r>
            <w:r w:rsidRPr="00FF5624">
              <w:rPr>
                <w:rFonts w:cs="宋体" w:hint="eastAsia"/>
                <w:color w:val="000000" w:themeColor="text1"/>
                <w:sz w:val="22"/>
                <w:szCs w:val="22"/>
              </w:rPr>
              <w:t>分。</w:t>
            </w:r>
          </w:p>
        </w:tc>
      </w:tr>
      <w:tr w:rsidR="00036E21" w:rsidRPr="002B0FA9" w14:paraId="5E1889C7" w14:textId="77777777" w:rsidTr="00036E21">
        <w:trPr>
          <w:trHeight w:val="836"/>
        </w:trPr>
        <w:tc>
          <w:tcPr>
            <w:tcW w:w="1384" w:type="dxa"/>
            <w:vMerge/>
            <w:vAlign w:val="center"/>
          </w:tcPr>
          <w:p w14:paraId="1ADFD6E0" w14:textId="77777777" w:rsidR="00036E21" w:rsidRPr="002B0FA9" w:rsidRDefault="00036E21" w:rsidP="000E3F9D">
            <w:pPr>
              <w:snapToGrid w:val="0"/>
              <w:spacing w:line="4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843095F" w14:textId="247DB9F4" w:rsidR="00036E21" w:rsidRPr="005D2CC0" w:rsidRDefault="00036E21" w:rsidP="006D2B3D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5D2CC0">
              <w:rPr>
                <w:rFonts w:cs="宋体" w:hint="eastAsia"/>
                <w:color w:val="000000" w:themeColor="text1"/>
                <w:sz w:val="22"/>
                <w:szCs w:val="22"/>
              </w:rPr>
              <w:t>国际教育（</w:t>
            </w:r>
            <w:r>
              <w:rPr>
                <w:rFonts w:cs="宋体"/>
                <w:color w:val="000000" w:themeColor="text1"/>
                <w:sz w:val="22"/>
                <w:szCs w:val="22"/>
              </w:rPr>
              <w:t>4</w:t>
            </w:r>
            <w:r w:rsidRPr="005D2CC0">
              <w:rPr>
                <w:rFonts w:cs="宋体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842" w:type="dxa"/>
            <w:vAlign w:val="center"/>
          </w:tcPr>
          <w:p w14:paraId="5ECB4B9D" w14:textId="18BB2314" w:rsidR="00036E21" w:rsidRPr="002B0FA9" w:rsidRDefault="00036E21" w:rsidP="000E3F9D">
            <w:pPr>
              <w:snapToGrid w:val="0"/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国际化人才培养</w:t>
            </w:r>
            <w:r w:rsidRPr="002B0FA9">
              <w:rPr>
                <w:rFonts w:cs="宋体" w:hint="eastAsia"/>
                <w:sz w:val="22"/>
                <w:szCs w:val="22"/>
              </w:rPr>
              <w:t>（</w:t>
            </w:r>
            <w:r w:rsidRPr="002B0FA9">
              <w:rPr>
                <w:rFonts w:cs="宋体" w:hint="eastAsia"/>
                <w:sz w:val="22"/>
                <w:szCs w:val="22"/>
              </w:rPr>
              <w:t>1</w:t>
            </w:r>
            <w:r w:rsidRPr="002B0FA9">
              <w:rPr>
                <w:rFonts w:cs="宋体" w:hint="eastAsia"/>
                <w:sz w:val="22"/>
                <w:szCs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3820B887" w14:textId="39C2CE8E" w:rsidR="00036E21" w:rsidRPr="002B0FA9" w:rsidRDefault="00036E21" w:rsidP="000E3F9D">
            <w:pPr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获得双学位学生</w:t>
            </w:r>
            <w:r w:rsidRPr="00FF5624">
              <w:rPr>
                <w:rFonts w:cs="宋体" w:hint="eastAsia"/>
                <w:sz w:val="22"/>
                <w:szCs w:val="22"/>
              </w:rPr>
              <w:t>数</w:t>
            </w:r>
            <w:r>
              <w:rPr>
                <w:rFonts w:cs="宋体" w:hint="eastAsia"/>
                <w:sz w:val="22"/>
                <w:szCs w:val="22"/>
              </w:rPr>
              <w:t>、学历</w:t>
            </w:r>
            <w:r w:rsidRPr="00FF5624">
              <w:rPr>
                <w:rFonts w:cs="宋体" w:hint="eastAsia"/>
                <w:sz w:val="22"/>
                <w:szCs w:val="22"/>
              </w:rPr>
              <w:t>留学生</w:t>
            </w:r>
            <w:r>
              <w:rPr>
                <w:rFonts w:cs="宋体" w:hint="eastAsia"/>
                <w:sz w:val="22"/>
                <w:szCs w:val="22"/>
              </w:rPr>
              <w:t>数占比</w:t>
            </w:r>
          </w:p>
        </w:tc>
        <w:tc>
          <w:tcPr>
            <w:tcW w:w="3827" w:type="dxa"/>
            <w:vAlign w:val="center"/>
          </w:tcPr>
          <w:p w14:paraId="5A53DB7F" w14:textId="68BA7277" w:rsidR="00036E21" w:rsidRPr="002B0FA9" w:rsidRDefault="00036E21" w:rsidP="000E3F9D">
            <w:pPr>
              <w:jc w:val="left"/>
              <w:rPr>
                <w:sz w:val="22"/>
                <w:szCs w:val="22"/>
              </w:rPr>
            </w:pPr>
            <w:r w:rsidRPr="00FF5624">
              <w:rPr>
                <w:rFonts w:cs="宋体"/>
                <w:color w:val="000000" w:themeColor="text1"/>
                <w:sz w:val="22"/>
                <w:szCs w:val="22"/>
              </w:rPr>
              <w:t>根据学校整体情况，按区间赋分</w:t>
            </w:r>
          </w:p>
        </w:tc>
      </w:tr>
      <w:tr w:rsidR="00036E21" w:rsidRPr="002B0FA9" w14:paraId="45B7A3C9" w14:textId="77777777" w:rsidTr="00036E21">
        <w:trPr>
          <w:trHeight w:val="974"/>
        </w:trPr>
        <w:tc>
          <w:tcPr>
            <w:tcW w:w="1384" w:type="dxa"/>
            <w:vMerge/>
            <w:vAlign w:val="center"/>
          </w:tcPr>
          <w:p w14:paraId="6E6A6DAF" w14:textId="77777777" w:rsidR="00036E21" w:rsidRPr="002B0FA9" w:rsidRDefault="00036E21" w:rsidP="000E3F9D">
            <w:pPr>
              <w:snapToGrid w:val="0"/>
              <w:spacing w:line="4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03FEBCFA" w14:textId="77777777" w:rsidR="00036E21" w:rsidRPr="002B0FA9" w:rsidRDefault="00036E21" w:rsidP="000E3F9D"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EA47399" w14:textId="7406611D" w:rsidR="00036E21" w:rsidRPr="00891FDC" w:rsidRDefault="00036E21" w:rsidP="000E3F9D">
            <w:pPr>
              <w:snapToGrid w:val="0"/>
              <w:jc w:val="left"/>
              <w:rPr>
                <w:rFonts w:cs="宋体"/>
                <w:sz w:val="22"/>
                <w:szCs w:val="22"/>
              </w:rPr>
            </w:pPr>
            <w:r w:rsidRPr="00891FDC">
              <w:rPr>
                <w:rFonts w:cs="宋体" w:hint="eastAsia"/>
                <w:sz w:val="22"/>
                <w:szCs w:val="22"/>
              </w:rPr>
              <w:t>留学生招生</w:t>
            </w:r>
            <w:r w:rsidR="007878EE">
              <w:rPr>
                <w:rFonts w:cs="宋体" w:hint="eastAsia"/>
                <w:sz w:val="22"/>
                <w:szCs w:val="22"/>
              </w:rPr>
              <w:t>与管理</w:t>
            </w:r>
            <w:r w:rsidRPr="00891FDC">
              <w:rPr>
                <w:rFonts w:cs="宋体" w:hint="eastAsia"/>
                <w:sz w:val="22"/>
                <w:szCs w:val="22"/>
              </w:rPr>
              <w:t>（</w:t>
            </w:r>
            <w:r w:rsidRPr="00891FDC">
              <w:rPr>
                <w:rFonts w:cs="宋体" w:hint="eastAsia"/>
                <w:sz w:val="22"/>
                <w:szCs w:val="22"/>
              </w:rPr>
              <w:t>1</w:t>
            </w:r>
            <w:r w:rsidRPr="00891FDC">
              <w:rPr>
                <w:rFonts w:cs="宋体" w:hint="eastAsia"/>
                <w:sz w:val="22"/>
                <w:szCs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65F397EF" w14:textId="46717E6A" w:rsidR="00036E21" w:rsidRPr="00891FDC" w:rsidRDefault="00036E21" w:rsidP="007878EE">
            <w:pPr>
              <w:rPr>
                <w:rFonts w:cs="宋体"/>
                <w:sz w:val="22"/>
                <w:szCs w:val="22"/>
              </w:rPr>
            </w:pPr>
            <w:r w:rsidRPr="00891FDC">
              <w:rPr>
                <w:rFonts w:cs="宋体" w:hint="eastAsia"/>
                <w:sz w:val="22"/>
                <w:szCs w:val="22"/>
              </w:rPr>
              <w:t>积极</w:t>
            </w:r>
            <w:r w:rsidR="007878EE">
              <w:rPr>
                <w:rFonts w:cs="宋体" w:hint="eastAsia"/>
                <w:sz w:val="22"/>
                <w:szCs w:val="22"/>
              </w:rPr>
              <w:t>配合</w:t>
            </w:r>
            <w:r w:rsidR="00F82E26">
              <w:rPr>
                <w:rFonts w:cs="宋体" w:hint="eastAsia"/>
                <w:sz w:val="22"/>
                <w:szCs w:val="22"/>
              </w:rPr>
              <w:t>国际交流学院</w:t>
            </w:r>
            <w:r w:rsidRPr="00891FDC">
              <w:rPr>
                <w:rFonts w:cs="宋体" w:hint="eastAsia"/>
                <w:sz w:val="22"/>
                <w:szCs w:val="22"/>
              </w:rPr>
              <w:t>留学生招生</w:t>
            </w:r>
            <w:r w:rsidR="007878EE">
              <w:rPr>
                <w:rFonts w:cs="宋体" w:hint="eastAsia"/>
                <w:sz w:val="22"/>
                <w:szCs w:val="22"/>
              </w:rPr>
              <w:t>作，参与留学生日常管理，注重推进中外学生融合发展。</w:t>
            </w:r>
          </w:p>
        </w:tc>
        <w:tc>
          <w:tcPr>
            <w:tcW w:w="3827" w:type="dxa"/>
            <w:vAlign w:val="center"/>
          </w:tcPr>
          <w:p w14:paraId="4D18A67B" w14:textId="77777777" w:rsidR="00036E21" w:rsidRPr="002B0FA9" w:rsidRDefault="00036E21" w:rsidP="000E3F9D">
            <w:pPr>
              <w:jc w:val="left"/>
              <w:rPr>
                <w:sz w:val="22"/>
                <w:szCs w:val="22"/>
              </w:rPr>
            </w:pPr>
            <w:r w:rsidRPr="002B0FA9">
              <w:rPr>
                <w:sz w:val="22"/>
                <w:szCs w:val="22"/>
              </w:rPr>
              <w:t>有，</w:t>
            </w:r>
            <w:r w:rsidRPr="002B0FA9">
              <w:rPr>
                <w:rFonts w:hint="eastAsia"/>
                <w:sz w:val="22"/>
                <w:szCs w:val="22"/>
              </w:rPr>
              <w:t>1</w:t>
            </w:r>
            <w:r w:rsidRPr="002B0FA9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036E21" w:rsidRPr="002B0FA9" w14:paraId="3A0476AC" w14:textId="77777777" w:rsidTr="00036E21">
        <w:trPr>
          <w:trHeight w:val="841"/>
        </w:trPr>
        <w:tc>
          <w:tcPr>
            <w:tcW w:w="1384" w:type="dxa"/>
            <w:vMerge/>
            <w:vAlign w:val="center"/>
          </w:tcPr>
          <w:p w14:paraId="31132D76" w14:textId="77777777" w:rsidR="00036E21" w:rsidRPr="002B0FA9" w:rsidRDefault="00036E21" w:rsidP="000E3F9D">
            <w:pPr>
              <w:snapToGrid w:val="0"/>
              <w:spacing w:line="4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7C3E0BB" w14:textId="77777777" w:rsidR="00036E21" w:rsidRPr="002B0FA9" w:rsidRDefault="00036E21" w:rsidP="000E3F9D"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091501B" w14:textId="2BFE367D" w:rsidR="00036E21" w:rsidRPr="00891FDC" w:rsidRDefault="00036E21" w:rsidP="006D2B3D">
            <w:pPr>
              <w:snapToGrid w:val="0"/>
              <w:jc w:val="left"/>
              <w:rPr>
                <w:rFonts w:cs="宋体"/>
                <w:sz w:val="22"/>
                <w:szCs w:val="22"/>
              </w:rPr>
            </w:pPr>
            <w:r w:rsidRPr="00891FDC">
              <w:rPr>
                <w:rFonts w:cs="宋体"/>
                <w:sz w:val="22"/>
                <w:szCs w:val="22"/>
              </w:rPr>
              <w:t>留学生教学（</w:t>
            </w:r>
            <w:r>
              <w:rPr>
                <w:rFonts w:cs="宋体"/>
                <w:sz w:val="22"/>
                <w:szCs w:val="22"/>
              </w:rPr>
              <w:t>2</w:t>
            </w:r>
            <w:r w:rsidRPr="00891FDC">
              <w:rPr>
                <w:rFonts w:cs="宋体"/>
                <w:sz w:val="22"/>
                <w:szCs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21BB0469" w14:textId="08E92A3F" w:rsidR="00036E21" w:rsidRPr="00891FDC" w:rsidRDefault="00036E21" w:rsidP="000E3F9D">
            <w:pPr>
              <w:rPr>
                <w:rFonts w:cs="宋体"/>
                <w:sz w:val="22"/>
                <w:szCs w:val="22"/>
              </w:rPr>
            </w:pPr>
            <w:r w:rsidRPr="00891FDC">
              <w:rPr>
                <w:rFonts w:cs="宋体" w:hint="eastAsia"/>
                <w:sz w:val="22"/>
                <w:szCs w:val="22"/>
              </w:rPr>
              <w:t>制定并严格执行培养方案，注重留学生教育质量提升，学历留学生教学管理规范有序</w:t>
            </w:r>
            <w:r w:rsidR="007878EE">
              <w:rPr>
                <w:rFonts w:cs="宋体" w:hint="eastAsia"/>
                <w:sz w:val="22"/>
                <w:szCs w:val="22"/>
              </w:rPr>
              <w:t>，无教学事故发生。</w:t>
            </w:r>
          </w:p>
        </w:tc>
        <w:tc>
          <w:tcPr>
            <w:tcW w:w="3827" w:type="dxa"/>
            <w:vAlign w:val="center"/>
          </w:tcPr>
          <w:p w14:paraId="1EA4F980" w14:textId="77777777" w:rsidR="00036E21" w:rsidRPr="002B0FA9" w:rsidRDefault="00036E21" w:rsidP="000E3F9D">
            <w:pPr>
              <w:jc w:val="left"/>
              <w:rPr>
                <w:sz w:val="22"/>
                <w:szCs w:val="22"/>
              </w:rPr>
            </w:pPr>
            <w:r w:rsidRPr="002B0FA9">
              <w:rPr>
                <w:sz w:val="22"/>
                <w:szCs w:val="22"/>
              </w:rPr>
              <w:t>无学历留学生的二级学院不考核此项</w:t>
            </w:r>
          </w:p>
        </w:tc>
      </w:tr>
      <w:tr w:rsidR="00036E21" w:rsidRPr="002B0FA9" w14:paraId="24162812" w14:textId="77777777" w:rsidTr="00036E21">
        <w:trPr>
          <w:trHeight w:val="841"/>
        </w:trPr>
        <w:tc>
          <w:tcPr>
            <w:tcW w:w="1384" w:type="dxa"/>
            <w:vMerge/>
            <w:vAlign w:val="center"/>
          </w:tcPr>
          <w:p w14:paraId="58496FC9" w14:textId="77777777" w:rsidR="00036E21" w:rsidRPr="002B0FA9" w:rsidRDefault="00036E21" w:rsidP="000E3F9D">
            <w:pPr>
              <w:snapToGrid w:val="0"/>
              <w:spacing w:line="4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45260EB" w14:textId="77777777" w:rsidR="00036E21" w:rsidRPr="002B0FA9" w:rsidRDefault="00036E21" w:rsidP="000E3F9D">
            <w:pPr>
              <w:snapToGrid w:val="0"/>
              <w:jc w:val="center"/>
              <w:rPr>
                <w:rFonts w:cs="宋体"/>
                <w:sz w:val="22"/>
                <w:szCs w:val="22"/>
              </w:rPr>
            </w:pPr>
            <w:r w:rsidRPr="002B0FA9">
              <w:rPr>
                <w:rFonts w:cs="宋体" w:hint="eastAsia"/>
                <w:sz w:val="22"/>
                <w:szCs w:val="22"/>
              </w:rPr>
              <w:t>加分项</w:t>
            </w:r>
          </w:p>
        </w:tc>
        <w:tc>
          <w:tcPr>
            <w:tcW w:w="1842" w:type="dxa"/>
            <w:vAlign w:val="center"/>
          </w:tcPr>
          <w:p w14:paraId="375CC441" w14:textId="77777777" w:rsidR="00036E21" w:rsidRPr="002B0FA9" w:rsidRDefault="00036E21" w:rsidP="000E3F9D">
            <w:pPr>
              <w:snapToGrid w:val="0"/>
              <w:jc w:val="left"/>
              <w:rPr>
                <w:rFonts w:cs="宋体"/>
                <w:sz w:val="22"/>
                <w:szCs w:val="22"/>
              </w:rPr>
            </w:pPr>
            <w:r w:rsidRPr="002B0FA9">
              <w:rPr>
                <w:rFonts w:cs="宋体"/>
                <w:sz w:val="22"/>
                <w:szCs w:val="22"/>
              </w:rPr>
              <w:t>合作办学</w:t>
            </w:r>
          </w:p>
        </w:tc>
        <w:tc>
          <w:tcPr>
            <w:tcW w:w="5812" w:type="dxa"/>
            <w:vAlign w:val="center"/>
          </w:tcPr>
          <w:p w14:paraId="7CE1C3E2" w14:textId="0B0B9130" w:rsidR="00036E21" w:rsidRPr="002B0FA9" w:rsidRDefault="00036E21" w:rsidP="00F82E26">
            <w:pPr>
              <w:rPr>
                <w:sz w:val="22"/>
                <w:szCs w:val="22"/>
              </w:rPr>
            </w:pPr>
            <w:r w:rsidRPr="002B0FA9">
              <w:rPr>
                <w:rFonts w:cs="宋体"/>
                <w:sz w:val="22"/>
                <w:szCs w:val="22"/>
              </w:rPr>
              <w:t>中外合作办学项目、</w:t>
            </w:r>
            <w:r w:rsidRPr="002B0FA9">
              <w:rPr>
                <w:rFonts w:cs="宋体" w:hint="eastAsia"/>
                <w:sz w:val="22"/>
                <w:szCs w:val="22"/>
              </w:rPr>
              <w:t>中外高校学分互认联合培养项目</w:t>
            </w:r>
            <w:r>
              <w:rPr>
                <w:rFonts w:cs="宋体" w:hint="eastAsia"/>
                <w:sz w:val="22"/>
                <w:szCs w:val="22"/>
              </w:rPr>
              <w:t>特色化发展成效（</w:t>
            </w:r>
            <w:r>
              <w:rPr>
                <w:rFonts w:cs="宋体" w:hint="eastAsia"/>
                <w:sz w:val="22"/>
                <w:szCs w:val="22"/>
              </w:rPr>
              <w:t>1</w:t>
            </w:r>
            <w:r>
              <w:rPr>
                <w:rFonts w:cs="宋体"/>
                <w:sz w:val="22"/>
                <w:szCs w:val="22"/>
              </w:rPr>
              <w:t>~2</w:t>
            </w:r>
            <w:r>
              <w:rPr>
                <w:rFonts w:cs="宋体" w:hint="eastAsia"/>
                <w:sz w:val="22"/>
                <w:szCs w:val="22"/>
              </w:rPr>
              <w:t>分）</w:t>
            </w:r>
          </w:p>
        </w:tc>
        <w:tc>
          <w:tcPr>
            <w:tcW w:w="3827" w:type="dxa"/>
            <w:vMerge w:val="restart"/>
          </w:tcPr>
          <w:p w14:paraId="7C249FDF" w14:textId="77777777" w:rsidR="00036E21" w:rsidRPr="002B0FA9" w:rsidRDefault="00036E21" w:rsidP="000E3F9D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</w:tr>
      <w:tr w:rsidR="00036E21" w:rsidRPr="002B0FA9" w14:paraId="51F33B47" w14:textId="77777777" w:rsidTr="00036E21">
        <w:trPr>
          <w:trHeight w:val="724"/>
        </w:trPr>
        <w:tc>
          <w:tcPr>
            <w:tcW w:w="1384" w:type="dxa"/>
            <w:vMerge/>
            <w:vAlign w:val="center"/>
          </w:tcPr>
          <w:p w14:paraId="010C1056" w14:textId="77777777" w:rsidR="00036E21" w:rsidRPr="002B0FA9" w:rsidRDefault="00036E21" w:rsidP="008B16AF">
            <w:pPr>
              <w:snapToGrid w:val="0"/>
              <w:spacing w:line="4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6DB65E5" w14:textId="77777777" w:rsidR="00036E21" w:rsidRPr="002B0FA9" w:rsidRDefault="00036E21" w:rsidP="008B16AF"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9E0D3F0" w14:textId="5A89437F" w:rsidR="00036E21" w:rsidRPr="002B0FA9" w:rsidRDefault="00036E21" w:rsidP="008B16AF">
            <w:pPr>
              <w:snapToGrid w:val="0"/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聘请的</w:t>
            </w:r>
            <w:r w:rsidRPr="002B0FA9">
              <w:rPr>
                <w:rFonts w:cs="宋体" w:hint="eastAsia"/>
                <w:sz w:val="22"/>
                <w:szCs w:val="22"/>
              </w:rPr>
              <w:t>专业外籍教师、港澳台教师</w:t>
            </w:r>
            <w:r>
              <w:rPr>
                <w:rFonts w:cs="宋体" w:hint="eastAsia"/>
                <w:sz w:val="22"/>
                <w:szCs w:val="22"/>
              </w:rPr>
              <w:t>数</w:t>
            </w:r>
          </w:p>
        </w:tc>
        <w:tc>
          <w:tcPr>
            <w:tcW w:w="5812" w:type="dxa"/>
            <w:vAlign w:val="center"/>
          </w:tcPr>
          <w:p w14:paraId="712F8A02" w14:textId="4A9D4957" w:rsidR="00036E21" w:rsidRPr="002B0FA9" w:rsidRDefault="00036E21" w:rsidP="008B16AF">
            <w:pPr>
              <w:snapToGrid w:val="0"/>
              <w:jc w:val="left"/>
              <w:rPr>
                <w:rFonts w:cs="宋体"/>
                <w:sz w:val="22"/>
                <w:szCs w:val="22"/>
              </w:rPr>
            </w:pPr>
            <w:r w:rsidRPr="002B0FA9">
              <w:rPr>
                <w:sz w:val="22"/>
                <w:szCs w:val="22"/>
              </w:rPr>
              <w:t>有，加</w:t>
            </w:r>
            <w:r w:rsidRPr="002B0FA9">
              <w:rPr>
                <w:rFonts w:hint="eastAsia"/>
                <w:sz w:val="22"/>
                <w:szCs w:val="22"/>
              </w:rPr>
              <w:t>1</w:t>
            </w:r>
            <w:r w:rsidRPr="002B0FA9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827" w:type="dxa"/>
            <w:vMerge/>
          </w:tcPr>
          <w:p w14:paraId="47CE572D" w14:textId="77777777" w:rsidR="00036E21" w:rsidRPr="002B0FA9" w:rsidRDefault="00036E21" w:rsidP="008B16AF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</w:tr>
      <w:tr w:rsidR="00891D4B" w:rsidRPr="002B0FA9" w14:paraId="3FB9F9A8" w14:textId="77777777" w:rsidTr="00036E21">
        <w:trPr>
          <w:trHeight w:val="692"/>
        </w:trPr>
        <w:tc>
          <w:tcPr>
            <w:tcW w:w="1384" w:type="dxa"/>
            <w:vMerge/>
            <w:vAlign w:val="center"/>
          </w:tcPr>
          <w:p w14:paraId="18ECFB69" w14:textId="77777777" w:rsidR="00891D4B" w:rsidRPr="002B0FA9" w:rsidRDefault="00891D4B" w:rsidP="00891D4B">
            <w:pPr>
              <w:snapToGrid w:val="0"/>
              <w:spacing w:line="4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5675AAAF" w14:textId="77777777" w:rsidR="00891D4B" w:rsidRPr="002B0FA9" w:rsidRDefault="00891D4B" w:rsidP="00891D4B"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B21D69C" w14:textId="4CF9CB47" w:rsidR="00891D4B" w:rsidRPr="002B0FA9" w:rsidRDefault="00891D4B" w:rsidP="00891D4B">
            <w:pPr>
              <w:snapToGrid w:val="0"/>
              <w:jc w:val="left"/>
              <w:rPr>
                <w:rFonts w:cs="宋体"/>
                <w:sz w:val="22"/>
                <w:szCs w:val="22"/>
              </w:rPr>
            </w:pPr>
            <w:r w:rsidRPr="00FF5624">
              <w:rPr>
                <w:rFonts w:cs="宋体" w:hint="eastAsia"/>
                <w:color w:val="000000" w:themeColor="text1"/>
                <w:sz w:val="22"/>
                <w:szCs w:val="22"/>
              </w:rPr>
              <w:t>国际学术会议</w:t>
            </w:r>
          </w:p>
        </w:tc>
        <w:tc>
          <w:tcPr>
            <w:tcW w:w="5812" w:type="dxa"/>
            <w:vAlign w:val="center"/>
          </w:tcPr>
          <w:p w14:paraId="5C33131C" w14:textId="25F8348B" w:rsidR="00891D4B" w:rsidRPr="002B0FA9" w:rsidRDefault="00891D4B" w:rsidP="00891D4B">
            <w:pPr>
              <w:rPr>
                <w:sz w:val="22"/>
                <w:szCs w:val="22"/>
              </w:rPr>
            </w:pPr>
            <w:r w:rsidRPr="00FF5624">
              <w:rPr>
                <w:rFonts w:hint="eastAsia"/>
                <w:color w:val="000000" w:themeColor="text1"/>
                <w:sz w:val="22"/>
                <w:szCs w:val="22"/>
              </w:rPr>
              <w:t>主办国际学术会议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，加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分；</w:t>
            </w:r>
            <w:r w:rsidRPr="00FF5624">
              <w:rPr>
                <w:rFonts w:hint="eastAsia"/>
                <w:color w:val="000000" w:themeColor="text1"/>
                <w:sz w:val="22"/>
                <w:szCs w:val="22"/>
              </w:rPr>
              <w:t>或承办国际学术会议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，加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3827" w:type="dxa"/>
            <w:vMerge/>
          </w:tcPr>
          <w:p w14:paraId="2E70FD81" w14:textId="77777777" w:rsidR="00891D4B" w:rsidRPr="002B0FA9" w:rsidRDefault="00891D4B" w:rsidP="00891D4B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</w:tr>
      <w:tr w:rsidR="00036E21" w:rsidRPr="002B0FA9" w14:paraId="36A91C6C" w14:textId="77777777" w:rsidTr="00036E21">
        <w:trPr>
          <w:trHeight w:val="692"/>
        </w:trPr>
        <w:tc>
          <w:tcPr>
            <w:tcW w:w="1384" w:type="dxa"/>
            <w:vMerge/>
            <w:vAlign w:val="center"/>
          </w:tcPr>
          <w:p w14:paraId="1F337A21" w14:textId="77777777" w:rsidR="00036E21" w:rsidRPr="002B0FA9" w:rsidRDefault="00036E21" w:rsidP="008B16AF">
            <w:pPr>
              <w:snapToGrid w:val="0"/>
              <w:spacing w:line="4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4E10AE0" w14:textId="77777777" w:rsidR="00036E21" w:rsidRPr="002B0FA9" w:rsidRDefault="00036E21" w:rsidP="008B16AF"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86AE069" w14:textId="18692344" w:rsidR="00036E21" w:rsidRDefault="00891D4B" w:rsidP="008B16AF">
            <w:pPr>
              <w:snapToGrid w:val="0"/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国际化特色工作</w:t>
            </w:r>
          </w:p>
        </w:tc>
        <w:tc>
          <w:tcPr>
            <w:tcW w:w="5812" w:type="dxa"/>
            <w:vAlign w:val="center"/>
          </w:tcPr>
          <w:p w14:paraId="572FD5FD" w14:textId="49C8211B" w:rsidR="00036E21" w:rsidRDefault="00891D4B" w:rsidP="00036E21">
            <w:pPr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sz w:val="22"/>
                <w:szCs w:val="22"/>
              </w:rPr>
              <w:t>根据情况适当加分</w:t>
            </w:r>
          </w:p>
        </w:tc>
        <w:tc>
          <w:tcPr>
            <w:tcW w:w="3827" w:type="dxa"/>
            <w:vMerge/>
          </w:tcPr>
          <w:p w14:paraId="61312D70" w14:textId="77777777" w:rsidR="00036E21" w:rsidRPr="002B0FA9" w:rsidRDefault="00036E21" w:rsidP="008B16AF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</w:tr>
    </w:tbl>
    <w:p w14:paraId="5CAB79EC" w14:textId="77777777" w:rsidR="00275B06" w:rsidRPr="00C379B3" w:rsidRDefault="00275B06" w:rsidP="00E47AC9">
      <w:pPr>
        <w:spacing w:beforeLines="50" w:before="156" w:line="320" w:lineRule="exact"/>
        <w:jc w:val="left"/>
        <w:rPr>
          <w:bCs/>
          <w:sz w:val="22"/>
          <w:szCs w:val="22"/>
        </w:rPr>
      </w:pPr>
      <w:r w:rsidRPr="00C379B3">
        <w:rPr>
          <w:bCs/>
          <w:sz w:val="22"/>
          <w:szCs w:val="22"/>
        </w:rPr>
        <w:t>注：</w:t>
      </w:r>
      <w:r w:rsidRPr="00C379B3">
        <w:rPr>
          <w:bCs/>
          <w:sz w:val="22"/>
          <w:szCs w:val="22"/>
        </w:rPr>
        <w:t>1.</w:t>
      </w:r>
      <w:r w:rsidR="0075352C">
        <w:rPr>
          <w:bCs/>
          <w:sz w:val="22"/>
          <w:szCs w:val="22"/>
        </w:rPr>
        <w:t>专任教师数：</w:t>
      </w:r>
      <w:r w:rsidRPr="00C379B3">
        <w:rPr>
          <w:bCs/>
          <w:sz w:val="22"/>
          <w:szCs w:val="22"/>
        </w:rPr>
        <w:t>年终考核时人事处核定的学院专任教师人数</w:t>
      </w:r>
    </w:p>
    <w:p w14:paraId="39712F0C" w14:textId="77777777" w:rsidR="0075352C" w:rsidRDefault="00275B06" w:rsidP="00F66AD1">
      <w:pPr>
        <w:spacing w:line="320" w:lineRule="exact"/>
        <w:ind w:firstLineChars="200" w:firstLine="440"/>
        <w:jc w:val="left"/>
        <w:rPr>
          <w:bCs/>
          <w:sz w:val="22"/>
          <w:szCs w:val="22"/>
        </w:rPr>
      </w:pPr>
      <w:r w:rsidRPr="00C379B3">
        <w:rPr>
          <w:bCs/>
          <w:sz w:val="22"/>
          <w:szCs w:val="22"/>
        </w:rPr>
        <w:t>2.</w:t>
      </w:r>
      <w:r w:rsidR="0075352C">
        <w:rPr>
          <w:bCs/>
          <w:sz w:val="22"/>
          <w:szCs w:val="22"/>
        </w:rPr>
        <w:t>学生数：</w:t>
      </w:r>
      <w:r w:rsidR="0075352C" w:rsidRPr="00C379B3">
        <w:rPr>
          <w:bCs/>
          <w:sz w:val="22"/>
          <w:szCs w:val="22"/>
        </w:rPr>
        <w:t>年终考核时</w:t>
      </w:r>
      <w:r w:rsidR="0075352C">
        <w:rPr>
          <w:bCs/>
          <w:sz w:val="22"/>
          <w:szCs w:val="22"/>
        </w:rPr>
        <w:t>教务处</w:t>
      </w:r>
      <w:r w:rsidR="0075352C" w:rsidRPr="00C379B3">
        <w:rPr>
          <w:bCs/>
          <w:sz w:val="22"/>
          <w:szCs w:val="22"/>
        </w:rPr>
        <w:t>核定的学院</w:t>
      </w:r>
      <w:r w:rsidR="0075352C">
        <w:rPr>
          <w:bCs/>
          <w:sz w:val="22"/>
          <w:szCs w:val="22"/>
        </w:rPr>
        <w:t>在籍学生数</w:t>
      </w:r>
    </w:p>
    <w:p w14:paraId="4626B0CE" w14:textId="77777777" w:rsidR="0075352C" w:rsidRDefault="0075352C" w:rsidP="00F66AD1">
      <w:pPr>
        <w:spacing w:line="320" w:lineRule="exact"/>
        <w:ind w:firstLineChars="200" w:firstLine="4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275B06" w:rsidRPr="00C379B3">
        <w:rPr>
          <w:bCs/>
          <w:sz w:val="22"/>
          <w:szCs w:val="22"/>
        </w:rPr>
        <w:t>.</w:t>
      </w:r>
      <w:r w:rsidR="00275B06" w:rsidRPr="00C379B3">
        <w:rPr>
          <w:bCs/>
          <w:sz w:val="22"/>
          <w:szCs w:val="22"/>
        </w:rPr>
        <w:t>根据上述标准计算得分后，按分数高低排序，排名第一的单位最终考核分数</w:t>
      </w:r>
      <w:r w:rsidR="00275B06" w:rsidRPr="00C379B3">
        <w:rPr>
          <w:bCs/>
          <w:sz w:val="22"/>
          <w:szCs w:val="22"/>
        </w:rPr>
        <w:t>100</w:t>
      </w:r>
      <w:r w:rsidR="00275B06" w:rsidRPr="00C379B3">
        <w:rPr>
          <w:bCs/>
          <w:sz w:val="22"/>
          <w:szCs w:val="22"/>
        </w:rPr>
        <w:t>分，依次按照归一化处理，折算最终考核分数；</w:t>
      </w:r>
    </w:p>
    <w:p w14:paraId="5559B9AF" w14:textId="734ABB2B" w:rsidR="00556032" w:rsidRDefault="002B0FA9" w:rsidP="00F66AD1">
      <w:pPr>
        <w:spacing w:line="320" w:lineRule="exact"/>
        <w:ind w:firstLineChars="200" w:firstLine="4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275B06" w:rsidRPr="00C379B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无学历留学生二级学院</w:t>
      </w:r>
      <w:r w:rsidR="00275B06" w:rsidRPr="00C379B3">
        <w:rPr>
          <w:bCs/>
          <w:sz w:val="22"/>
          <w:szCs w:val="22"/>
        </w:rPr>
        <w:t>根据考核指标对应的分值系数折算后进行排序</w:t>
      </w:r>
      <w:r w:rsidR="0019437E">
        <w:rPr>
          <w:rFonts w:hint="eastAsia"/>
          <w:bCs/>
          <w:sz w:val="22"/>
          <w:szCs w:val="22"/>
        </w:rPr>
        <w:t>；</w:t>
      </w:r>
    </w:p>
    <w:p w14:paraId="14FB52D1" w14:textId="37193826" w:rsidR="0019437E" w:rsidRPr="0019437E" w:rsidRDefault="0019437E" w:rsidP="00F66AD1">
      <w:pPr>
        <w:spacing w:line="320" w:lineRule="exact"/>
        <w:ind w:firstLineChars="200" w:firstLine="440"/>
        <w:jc w:val="left"/>
        <w:rPr>
          <w:sz w:val="18"/>
        </w:rPr>
      </w:pPr>
      <w:r>
        <w:rPr>
          <w:bCs/>
          <w:sz w:val="22"/>
          <w:szCs w:val="22"/>
        </w:rPr>
        <w:t>5.</w:t>
      </w:r>
      <w:r w:rsidRPr="0019437E">
        <w:rPr>
          <w:rFonts w:hint="eastAsia"/>
          <w:bCs/>
          <w:sz w:val="22"/>
          <w:szCs w:val="22"/>
        </w:rPr>
        <w:t>工作完成情况要有相关证明材料或新闻报道（院级或校级均可）</w:t>
      </w:r>
      <w:r>
        <w:rPr>
          <w:rFonts w:hint="eastAsia"/>
          <w:bCs/>
          <w:sz w:val="22"/>
          <w:szCs w:val="22"/>
        </w:rPr>
        <w:t>。</w:t>
      </w:r>
    </w:p>
    <w:p w14:paraId="6E354929" w14:textId="77777777" w:rsidR="00D62324" w:rsidRPr="00556032" w:rsidRDefault="00D62324" w:rsidP="00556032">
      <w:pPr>
        <w:snapToGrid w:val="0"/>
        <w:spacing w:line="360" w:lineRule="auto"/>
        <w:jc w:val="left"/>
        <w:rPr>
          <w:rFonts w:cs="宋体"/>
        </w:rPr>
      </w:pPr>
    </w:p>
    <w:sectPr w:rsidR="00D62324" w:rsidRPr="00556032" w:rsidSect="00970606">
      <w:pgSz w:w="16838" w:h="11906" w:orient="landscape"/>
      <w:pgMar w:top="1361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9D42C" w14:textId="77777777" w:rsidR="005A762A" w:rsidRDefault="005A762A" w:rsidP="00575034">
      <w:r>
        <w:separator/>
      </w:r>
    </w:p>
  </w:endnote>
  <w:endnote w:type="continuationSeparator" w:id="0">
    <w:p w14:paraId="3DD0B017" w14:textId="77777777" w:rsidR="005A762A" w:rsidRDefault="005A762A" w:rsidP="0057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AC150" w14:textId="77777777" w:rsidR="005A762A" w:rsidRDefault="005A762A" w:rsidP="00575034">
      <w:r>
        <w:separator/>
      </w:r>
    </w:p>
  </w:footnote>
  <w:footnote w:type="continuationSeparator" w:id="0">
    <w:p w14:paraId="15886D36" w14:textId="77777777" w:rsidR="005A762A" w:rsidRDefault="005A762A" w:rsidP="00575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10BE"/>
    <w:multiLevelType w:val="hybridMultilevel"/>
    <w:tmpl w:val="7F94F07C"/>
    <w:lvl w:ilvl="0" w:tplc="36663AB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0MjQ1NTIyNTM2NTBW0lEKTi0uzszPAykwrAUA+qSUDiwAAAA="/>
  </w:docVars>
  <w:rsids>
    <w:rsidRoot w:val="00CB3406"/>
    <w:rsid w:val="0002092D"/>
    <w:rsid w:val="000271EF"/>
    <w:rsid w:val="00036E21"/>
    <w:rsid w:val="00040EF6"/>
    <w:rsid w:val="00051A7B"/>
    <w:rsid w:val="000613A2"/>
    <w:rsid w:val="000628CE"/>
    <w:rsid w:val="00074CAB"/>
    <w:rsid w:val="00075EE0"/>
    <w:rsid w:val="00082C88"/>
    <w:rsid w:val="000A1217"/>
    <w:rsid w:val="000A2453"/>
    <w:rsid w:val="000B63B1"/>
    <w:rsid w:val="000C0104"/>
    <w:rsid w:val="000C3841"/>
    <w:rsid w:val="000C43EA"/>
    <w:rsid w:val="000C71E5"/>
    <w:rsid w:val="000D276A"/>
    <w:rsid w:val="000E137A"/>
    <w:rsid w:val="000E28C5"/>
    <w:rsid w:val="000E3F9D"/>
    <w:rsid w:val="00105653"/>
    <w:rsid w:val="001121A8"/>
    <w:rsid w:val="00137284"/>
    <w:rsid w:val="001437C1"/>
    <w:rsid w:val="00144C17"/>
    <w:rsid w:val="00151332"/>
    <w:rsid w:val="001626DA"/>
    <w:rsid w:val="00164893"/>
    <w:rsid w:val="00167EEC"/>
    <w:rsid w:val="00185545"/>
    <w:rsid w:val="00192542"/>
    <w:rsid w:val="00192AC2"/>
    <w:rsid w:val="0019437E"/>
    <w:rsid w:val="00195735"/>
    <w:rsid w:val="00196BC3"/>
    <w:rsid w:val="001A38D3"/>
    <w:rsid w:val="001C598B"/>
    <w:rsid w:val="001D1F18"/>
    <w:rsid w:val="00236698"/>
    <w:rsid w:val="00242BBD"/>
    <w:rsid w:val="00253361"/>
    <w:rsid w:val="00264287"/>
    <w:rsid w:val="002664E8"/>
    <w:rsid w:val="0027111A"/>
    <w:rsid w:val="002744C3"/>
    <w:rsid w:val="00275B06"/>
    <w:rsid w:val="002807FD"/>
    <w:rsid w:val="00285726"/>
    <w:rsid w:val="00290933"/>
    <w:rsid w:val="00295760"/>
    <w:rsid w:val="002A12DE"/>
    <w:rsid w:val="002A3549"/>
    <w:rsid w:val="002B0FA9"/>
    <w:rsid w:val="002B6E4C"/>
    <w:rsid w:val="002D4F1E"/>
    <w:rsid w:val="002E2508"/>
    <w:rsid w:val="002F65EB"/>
    <w:rsid w:val="00300DFC"/>
    <w:rsid w:val="00302BFB"/>
    <w:rsid w:val="00313BD1"/>
    <w:rsid w:val="00345E70"/>
    <w:rsid w:val="003472A0"/>
    <w:rsid w:val="003526EE"/>
    <w:rsid w:val="00376B54"/>
    <w:rsid w:val="0038327A"/>
    <w:rsid w:val="003852A2"/>
    <w:rsid w:val="00387F76"/>
    <w:rsid w:val="00396576"/>
    <w:rsid w:val="003A320B"/>
    <w:rsid w:val="003A5995"/>
    <w:rsid w:val="003B33AF"/>
    <w:rsid w:val="003C3BC9"/>
    <w:rsid w:val="003C70A6"/>
    <w:rsid w:val="003E7690"/>
    <w:rsid w:val="00423AF7"/>
    <w:rsid w:val="00425745"/>
    <w:rsid w:val="00432E77"/>
    <w:rsid w:val="00437C8C"/>
    <w:rsid w:val="00444079"/>
    <w:rsid w:val="0044654E"/>
    <w:rsid w:val="00454418"/>
    <w:rsid w:val="00455EE5"/>
    <w:rsid w:val="00485CDA"/>
    <w:rsid w:val="00491B9F"/>
    <w:rsid w:val="004B4753"/>
    <w:rsid w:val="004C68BC"/>
    <w:rsid w:val="004D62BE"/>
    <w:rsid w:val="004F2E95"/>
    <w:rsid w:val="004F7473"/>
    <w:rsid w:val="00525454"/>
    <w:rsid w:val="00526EA2"/>
    <w:rsid w:val="00533A69"/>
    <w:rsid w:val="00545617"/>
    <w:rsid w:val="0055268A"/>
    <w:rsid w:val="00553830"/>
    <w:rsid w:val="00555A9A"/>
    <w:rsid w:val="00555D95"/>
    <w:rsid w:val="00556032"/>
    <w:rsid w:val="00575034"/>
    <w:rsid w:val="00587492"/>
    <w:rsid w:val="00590970"/>
    <w:rsid w:val="0059280F"/>
    <w:rsid w:val="00593447"/>
    <w:rsid w:val="0059424C"/>
    <w:rsid w:val="00594275"/>
    <w:rsid w:val="005A762A"/>
    <w:rsid w:val="005B3581"/>
    <w:rsid w:val="005B647C"/>
    <w:rsid w:val="005C5D40"/>
    <w:rsid w:val="005D221B"/>
    <w:rsid w:val="005D2CC0"/>
    <w:rsid w:val="005D41B0"/>
    <w:rsid w:val="005D792D"/>
    <w:rsid w:val="005E22A9"/>
    <w:rsid w:val="005F0481"/>
    <w:rsid w:val="0060376E"/>
    <w:rsid w:val="00610B98"/>
    <w:rsid w:val="00613891"/>
    <w:rsid w:val="00613C93"/>
    <w:rsid w:val="00631ABA"/>
    <w:rsid w:val="00632459"/>
    <w:rsid w:val="00641F4B"/>
    <w:rsid w:val="006543E4"/>
    <w:rsid w:val="00667A0C"/>
    <w:rsid w:val="006A1AED"/>
    <w:rsid w:val="006B62F8"/>
    <w:rsid w:val="006C1B3F"/>
    <w:rsid w:val="006C1C13"/>
    <w:rsid w:val="006C2456"/>
    <w:rsid w:val="006D17FC"/>
    <w:rsid w:val="006D2B3D"/>
    <w:rsid w:val="006E7D27"/>
    <w:rsid w:val="006F2299"/>
    <w:rsid w:val="007019A4"/>
    <w:rsid w:val="007042D5"/>
    <w:rsid w:val="007051B7"/>
    <w:rsid w:val="0070765F"/>
    <w:rsid w:val="00731650"/>
    <w:rsid w:val="00734851"/>
    <w:rsid w:val="00737AE3"/>
    <w:rsid w:val="0075352C"/>
    <w:rsid w:val="007630DE"/>
    <w:rsid w:val="0078066A"/>
    <w:rsid w:val="007878EE"/>
    <w:rsid w:val="00790ECD"/>
    <w:rsid w:val="00796902"/>
    <w:rsid w:val="007A55FC"/>
    <w:rsid w:val="007A6618"/>
    <w:rsid w:val="007B4329"/>
    <w:rsid w:val="007C4ECE"/>
    <w:rsid w:val="007E09AF"/>
    <w:rsid w:val="007E0FF4"/>
    <w:rsid w:val="007E6AC5"/>
    <w:rsid w:val="007F1F2D"/>
    <w:rsid w:val="008002A1"/>
    <w:rsid w:val="008045D1"/>
    <w:rsid w:val="008128C3"/>
    <w:rsid w:val="008379F9"/>
    <w:rsid w:val="00850D74"/>
    <w:rsid w:val="00865E2A"/>
    <w:rsid w:val="0087785F"/>
    <w:rsid w:val="0088627D"/>
    <w:rsid w:val="00891D4B"/>
    <w:rsid w:val="00891FDC"/>
    <w:rsid w:val="008B16AF"/>
    <w:rsid w:val="008E1E18"/>
    <w:rsid w:val="008F6A52"/>
    <w:rsid w:val="00904BBC"/>
    <w:rsid w:val="0090525E"/>
    <w:rsid w:val="00914240"/>
    <w:rsid w:val="00915F28"/>
    <w:rsid w:val="00917A3E"/>
    <w:rsid w:val="00924BAD"/>
    <w:rsid w:val="009276DD"/>
    <w:rsid w:val="00930203"/>
    <w:rsid w:val="00936ADF"/>
    <w:rsid w:val="0094720E"/>
    <w:rsid w:val="009564BF"/>
    <w:rsid w:val="00961517"/>
    <w:rsid w:val="00966334"/>
    <w:rsid w:val="00970011"/>
    <w:rsid w:val="00970606"/>
    <w:rsid w:val="00980666"/>
    <w:rsid w:val="009813C5"/>
    <w:rsid w:val="0098525C"/>
    <w:rsid w:val="009927CB"/>
    <w:rsid w:val="009A0377"/>
    <w:rsid w:val="009A193A"/>
    <w:rsid w:val="009A1CAA"/>
    <w:rsid w:val="009B07E4"/>
    <w:rsid w:val="009B51FB"/>
    <w:rsid w:val="00A1546F"/>
    <w:rsid w:val="00A24C38"/>
    <w:rsid w:val="00A36D5A"/>
    <w:rsid w:val="00A43848"/>
    <w:rsid w:val="00A553E4"/>
    <w:rsid w:val="00A669CB"/>
    <w:rsid w:val="00A94423"/>
    <w:rsid w:val="00AA4B25"/>
    <w:rsid w:val="00AD55A2"/>
    <w:rsid w:val="00AD7AB3"/>
    <w:rsid w:val="00AE527D"/>
    <w:rsid w:val="00AF45A8"/>
    <w:rsid w:val="00B15C73"/>
    <w:rsid w:val="00B271FE"/>
    <w:rsid w:val="00B30DAC"/>
    <w:rsid w:val="00B32C7A"/>
    <w:rsid w:val="00B53CFA"/>
    <w:rsid w:val="00B6127D"/>
    <w:rsid w:val="00B83E7D"/>
    <w:rsid w:val="00B910BF"/>
    <w:rsid w:val="00B937C6"/>
    <w:rsid w:val="00B93FF1"/>
    <w:rsid w:val="00B95B4B"/>
    <w:rsid w:val="00BB10F9"/>
    <w:rsid w:val="00BB5527"/>
    <w:rsid w:val="00BD1E41"/>
    <w:rsid w:val="00BD52C3"/>
    <w:rsid w:val="00BD7716"/>
    <w:rsid w:val="00BE16F5"/>
    <w:rsid w:val="00BF444B"/>
    <w:rsid w:val="00C119E8"/>
    <w:rsid w:val="00C12E21"/>
    <w:rsid w:val="00C21E72"/>
    <w:rsid w:val="00C90351"/>
    <w:rsid w:val="00CA314D"/>
    <w:rsid w:val="00CA53FF"/>
    <w:rsid w:val="00CB3406"/>
    <w:rsid w:val="00CB783B"/>
    <w:rsid w:val="00CE4823"/>
    <w:rsid w:val="00CF63FE"/>
    <w:rsid w:val="00D04A87"/>
    <w:rsid w:val="00D07954"/>
    <w:rsid w:val="00D2118F"/>
    <w:rsid w:val="00D62324"/>
    <w:rsid w:val="00D64747"/>
    <w:rsid w:val="00D70F57"/>
    <w:rsid w:val="00D71AA4"/>
    <w:rsid w:val="00D90F4A"/>
    <w:rsid w:val="00DA1038"/>
    <w:rsid w:val="00DA3D95"/>
    <w:rsid w:val="00DD4E12"/>
    <w:rsid w:val="00DE7A07"/>
    <w:rsid w:val="00DF73C3"/>
    <w:rsid w:val="00E0584A"/>
    <w:rsid w:val="00E07EE5"/>
    <w:rsid w:val="00E152AD"/>
    <w:rsid w:val="00E263A2"/>
    <w:rsid w:val="00E33B40"/>
    <w:rsid w:val="00E47AC9"/>
    <w:rsid w:val="00E5144A"/>
    <w:rsid w:val="00E54B04"/>
    <w:rsid w:val="00E63BE9"/>
    <w:rsid w:val="00E92D51"/>
    <w:rsid w:val="00EB5D40"/>
    <w:rsid w:val="00EF7C5B"/>
    <w:rsid w:val="00F03758"/>
    <w:rsid w:val="00F044D4"/>
    <w:rsid w:val="00F66AD1"/>
    <w:rsid w:val="00F70CF8"/>
    <w:rsid w:val="00F82E26"/>
    <w:rsid w:val="00F8454F"/>
    <w:rsid w:val="00FA450A"/>
    <w:rsid w:val="00FA635E"/>
    <w:rsid w:val="00FB7B16"/>
    <w:rsid w:val="00FC3FA3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90E125"/>
  <w15:docId w15:val="{AD9BC466-6C6C-4435-BEC6-1F1D1F37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40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575034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75034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503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575034"/>
    <w:rPr>
      <w:rFonts w:ascii="Times New Roman" w:hAnsi="Times New Roman"/>
      <w:kern w:val="2"/>
      <w:sz w:val="18"/>
      <w:szCs w:val="18"/>
    </w:rPr>
  </w:style>
  <w:style w:type="paragraph" w:customStyle="1" w:styleId="Default">
    <w:name w:val="Default"/>
    <w:rsid w:val="003A599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9B63-0749-47E1-9728-AE8CCCD9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付志荣</dc:creator>
  <cp:lastModifiedBy>Administrator</cp:lastModifiedBy>
  <cp:revision>22</cp:revision>
  <cp:lastPrinted>2023-12-20T07:49:00Z</cp:lastPrinted>
  <dcterms:created xsi:type="dcterms:W3CDTF">2023-03-09T04:15:00Z</dcterms:created>
  <dcterms:modified xsi:type="dcterms:W3CDTF">2025-03-13T12:27:00Z</dcterms:modified>
</cp:coreProperties>
</file>